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FA78" w14:textId="77777777" w:rsidR="00C420BD" w:rsidRDefault="00C420BD" w:rsidP="00224128">
      <w:pPr>
        <w:ind w:left="3600" w:firstLine="720"/>
        <w:rPr>
          <w:b/>
          <w:bCs/>
        </w:rPr>
      </w:pPr>
      <w:r>
        <w:rPr>
          <w:b/>
          <w:bCs/>
        </w:rPr>
        <w:t>Village of Rockland</w:t>
      </w:r>
    </w:p>
    <w:p w14:paraId="3B2FADFB" w14:textId="58F22F85" w:rsidR="00C359A2" w:rsidRDefault="00C420BD" w:rsidP="00491C16">
      <w:pPr>
        <w:jc w:val="center"/>
        <w:rPr>
          <w:b/>
          <w:bCs/>
        </w:rPr>
      </w:pPr>
      <w:r w:rsidRPr="00076CF9">
        <w:rPr>
          <w:b/>
          <w:bCs/>
        </w:rPr>
        <w:t>Regular Meeting</w:t>
      </w:r>
      <w:r>
        <w:rPr>
          <w:b/>
          <w:bCs/>
        </w:rPr>
        <w:t xml:space="preserve"> </w:t>
      </w:r>
    </w:p>
    <w:p w14:paraId="5E15F83A" w14:textId="6CEBE4AC" w:rsidR="00491C16" w:rsidRDefault="00BA7555" w:rsidP="00491C16">
      <w:pPr>
        <w:jc w:val="center"/>
        <w:rPr>
          <w:b/>
          <w:bCs/>
        </w:rPr>
      </w:pPr>
      <w:r>
        <w:rPr>
          <w:b/>
          <w:bCs/>
        </w:rPr>
        <w:t>April 14</w:t>
      </w:r>
      <w:r w:rsidR="00870374">
        <w:rPr>
          <w:b/>
          <w:bCs/>
        </w:rPr>
        <w:t>, 2026</w:t>
      </w:r>
    </w:p>
    <w:p w14:paraId="455AA4DB" w14:textId="77777777" w:rsidR="00491C16" w:rsidRDefault="00491C16" w:rsidP="00491C16">
      <w:pPr>
        <w:jc w:val="center"/>
        <w:rPr>
          <w:b/>
          <w:bCs/>
        </w:rPr>
      </w:pPr>
    </w:p>
    <w:p w14:paraId="75B56A60" w14:textId="66B0DC7E" w:rsidR="00C359A2" w:rsidRPr="005900ED" w:rsidRDefault="00C359A2" w:rsidP="005900ED">
      <w:pPr>
        <w:rPr>
          <w:bCs/>
        </w:rPr>
      </w:pPr>
      <w:r w:rsidRPr="00076CF9">
        <w:rPr>
          <w:b/>
          <w:bCs/>
        </w:rPr>
        <w:t xml:space="preserve">Board Members Present:  </w:t>
      </w:r>
      <w:r w:rsidR="00311F24" w:rsidRPr="00311F24">
        <w:rPr>
          <w:bCs/>
        </w:rPr>
        <w:t xml:space="preserve">President </w:t>
      </w:r>
      <w:r w:rsidR="00B61243">
        <w:rPr>
          <w:bCs/>
        </w:rPr>
        <w:t>Jon Hohlfeld</w:t>
      </w:r>
      <w:r w:rsidR="00311F24" w:rsidRPr="00311F24">
        <w:rPr>
          <w:bCs/>
        </w:rPr>
        <w:t>,</w:t>
      </w:r>
      <w:r w:rsidR="00311F24">
        <w:rPr>
          <w:b/>
          <w:bCs/>
        </w:rPr>
        <w:t xml:space="preserve"> </w:t>
      </w:r>
      <w:r w:rsidR="002150E8">
        <w:rPr>
          <w:bCs/>
        </w:rPr>
        <w:t>T</w:t>
      </w:r>
      <w:r w:rsidR="00583B21">
        <w:rPr>
          <w:bCs/>
        </w:rPr>
        <w:t xml:space="preserve">rustee </w:t>
      </w:r>
      <w:r w:rsidR="00870374">
        <w:rPr>
          <w:bCs/>
        </w:rPr>
        <w:t>Seth Hemmersbach</w:t>
      </w:r>
      <w:r w:rsidR="00583B21">
        <w:rPr>
          <w:bCs/>
        </w:rPr>
        <w:t xml:space="preserve">, </w:t>
      </w:r>
      <w:r w:rsidR="007D2B3C">
        <w:rPr>
          <w:bCs/>
        </w:rPr>
        <w:t xml:space="preserve">Trustee Bob Nielsen, </w:t>
      </w:r>
      <w:r w:rsidR="0064336D">
        <w:rPr>
          <w:bCs/>
        </w:rPr>
        <w:t xml:space="preserve">Trustee </w:t>
      </w:r>
      <w:r w:rsidR="005F6342">
        <w:rPr>
          <w:bCs/>
        </w:rPr>
        <w:t>Penny Stock</w:t>
      </w:r>
      <w:r w:rsidR="001535EE">
        <w:rPr>
          <w:bCs/>
        </w:rPr>
        <w:t>,</w:t>
      </w:r>
      <w:r w:rsidR="009907D1">
        <w:t xml:space="preserve"> Trustee Linda Young</w:t>
      </w:r>
      <w:r w:rsidR="00B826B9">
        <w:t>, Trustee Bob Rueckheim</w:t>
      </w:r>
    </w:p>
    <w:p w14:paraId="4BBED3FE" w14:textId="77777777" w:rsidR="008B2A03" w:rsidRDefault="008B2A03" w:rsidP="00C359A2">
      <w:pPr>
        <w:rPr>
          <w:bCs/>
        </w:rPr>
      </w:pPr>
    </w:p>
    <w:p w14:paraId="31AA50CD" w14:textId="4ED84375" w:rsidR="002423D0" w:rsidRDefault="00C359A2" w:rsidP="00C359A2">
      <w:pPr>
        <w:rPr>
          <w:bCs/>
        </w:rPr>
      </w:pPr>
      <w:r w:rsidRPr="00076CF9">
        <w:rPr>
          <w:b/>
          <w:bCs/>
        </w:rPr>
        <w:t xml:space="preserve">Support Staff Present: </w:t>
      </w:r>
      <w:r w:rsidR="0059166B">
        <w:rPr>
          <w:bCs/>
        </w:rPr>
        <w:t xml:space="preserve">Clerk/Treasurer </w:t>
      </w:r>
      <w:r w:rsidR="005900ED">
        <w:rPr>
          <w:bCs/>
        </w:rPr>
        <w:t>Melody Brueggeman</w:t>
      </w:r>
      <w:r w:rsidR="00F27A21">
        <w:rPr>
          <w:bCs/>
        </w:rPr>
        <w:t>, Deputy Clerk/Treasurer Cheryl Brumbly</w:t>
      </w:r>
      <w:r w:rsidR="00BA7555">
        <w:rPr>
          <w:bCs/>
        </w:rPr>
        <w:t xml:space="preserve">, </w:t>
      </w:r>
      <w:r w:rsidR="00EA127B">
        <w:rPr>
          <w:bCs/>
        </w:rPr>
        <w:t>Public Works Keegan Erickson</w:t>
      </w:r>
    </w:p>
    <w:p w14:paraId="13860867" w14:textId="77777777" w:rsidR="000C5F32" w:rsidRDefault="000C5F32" w:rsidP="00C359A2">
      <w:pPr>
        <w:rPr>
          <w:bCs/>
        </w:rPr>
      </w:pPr>
    </w:p>
    <w:p w14:paraId="611F0A4B" w14:textId="2B20B51E" w:rsidR="000C5F32" w:rsidRDefault="00705A91" w:rsidP="00C359A2">
      <w:pPr>
        <w:rPr>
          <w:bCs/>
        </w:rPr>
      </w:pPr>
      <w:r w:rsidRPr="001158C4">
        <w:rPr>
          <w:b/>
        </w:rPr>
        <w:t>Public Present</w:t>
      </w:r>
      <w:r>
        <w:rPr>
          <w:bCs/>
        </w:rPr>
        <w:t xml:space="preserve">: </w:t>
      </w:r>
      <w:r w:rsidR="00C26473">
        <w:rPr>
          <w:bCs/>
        </w:rPr>
        <w:t xml:space="preserve">Valerie Williams, Jeff Schmidt, </w:t>
      </w:r>
      <w:r w:rsidR="00681785">
        <w:rPr>
          <w:bCs/>
        </w:rPr>
        <w:t>Mike Sexauer, Josie Wermager, Fern Mary Schultz, Ron Copher, Ole Mathison, Bryan Simonson, Teresa Knutson, MSA on phone</w:t>
      </w:r>
    </w:p>
    <w:p w14:paraId="4F7F675E" w14:textId="0067CE27" w:rsidR="0059166B" w:rsidRDefault="00190E87" w:rsidP="00896F00">
      <w:pPr>
        <w:rPr>
          <w:bCs/>
        </w:rPr>
      </w:pPr>
      <w:r>
        <w:rPr>
          <w:bCs/>
        </w:rPr>
        <w:t xml:space="preserve">                     </w:t>
      </w:r>
      <w:r w:rsidR="00A71AEB">
        <w:rPr>
          <w:bCs/>
        </w:rPr>
        <w:t xml:space="preserve">           </w:t>
      </w:r>
    </w:p>
    <w:p w14:paraId="65AD7057" w14:textId="22153E1E" w:rsidR="00B33BA7" w:rsidRDefault="00A81AFE" w:rsidP="00B33BA7">
      <w:pPr>
        <w:rPr>
          <w:bCs/>
        </w:rPr>
      </w:pPr>
      <w:r>
        <w:rPr>
          <w:b/>
          <w:u w:val="single"/>
        </w:rPr>
        <w:t xml:space="preserve">PUBLIC HEARING </w:t>
      </w:r>
      <w:r w:rsidR="002E4A91" w:rsidRPr="002E4A91">
        <w:rPr>
          <w:b/>
          <w:u w:val="single"/>
        </w:rPr>
        <w:t>CALL TO ORDER</w:t>
      </w:r>
      <w:r w:rsidR="002E4A91" w:rsidRPr="002E4A91">
        <w:rPr>
          <w:bCs/>
          <w:u w:val="single"/>
        </w:rPr>
        <w:t>:</w:t>
      </w:r>
      <w:r w:rsidR="002E4A91">
        <w:rPr>
          <w:bCs/>
        </w:rPr>
        <w:t xml:space="preserve">  </w:t>
      </w:r>
      <w:r>
        <w:rPr>
          <w:bCs/>
        </w:rPr>
        <w:t>Public hearing</w:t>
      </w:r>
      <w:r w:rsidR="00B33BA7">
        <w:rPr>
          <w:bCs/>
        </w:rPr>
        <w:t xml:space="preserve"> called to order at 6:</w:t>
      </w:r>
      <w:r w:rsidR="009A10D9">
        <w:rPr>
          <w:bCs/>
        </w:rPr>
        <w:t>0</w:t>
      </w:r>
      <w:r w:rsidR="001158C4">
        <w:rPr>
          <w:bCs/>
        </w:rPr>
        <w:t>2</w:t>
      </w:r>
      <w:r w:rsidR="00B33BA7">
        <w:rPr>
          <w:bCs/>
        </w:rPr>
        <w:t xml:space="preserve"> p.m. </w:t>
      </w:r>
      <w:r w:rsidR="00B33BA7" w:rsidRPr="00047936">
        <w:rPr>
          <w:bCs/>
        </w:rPr>
        <w:t xml:space="preserve">with </w:t>
      </w:r>
      <w:r w:rsidR="00B33BA7">
        <w:rPr>
          <w:bCs/>
        </w:rPr>
        <w:t>President Jon Hohlfeld</w:t>
      </w:r>
      <w:r w:rsidR="00B33BA7" w:rsidRPr="00047936">
        <w:rPr>
          <w:bCs/>
        </w:rPr>
        <w:t xml:space="preserve"> presiding</w:t>
      </w:r>
      <w:r w:rsidR="00E91FC3" w:rsidRPr="00047936">
        <w:rPr>
          <w:bCs/>
        </w:rPr>
        <w:t xml:space="preserve">. </w:t>
      </w:r>
    </w:p>
    <w:p w14:paraId="5909FC7E" w14:textId="28D27536" w:rsidR="00124723" w:rsidRDefault="00124723" w:rsidP="00B33BA7">
      <w:pPr>
        <w:rPr>
          <w:bCs/>
        </w:rPr>
      </w:pPr>
      <w:r>
        <w:rPr>
          <w:bCs/>
        </w:rPr>
        <w:tab/>
        <w:t>Discussion o</w:t>
      </w:r>
      <w:r w:rsidR="0020527E">
        <w:rPr>
          <w:bCs/>
        </w:rPr>
        <w:t>f</w:t>
      </w:r>
      <w:r>
        <w:rPr>
          <w:bCs/>
        </w:rPr>
        <w:t xml:space="preserve"> the terms of </w:t>
      </w:r>
      <w:r w:rsidR="008A2E28">
        <w:rPr>
          <w:bCs/>
        </w:rPr>
        <w:t>interim financing for our WWTP project</w:t>
      </w:r>
      <w:r w:rsidR="00604794">
        <w:rPr>
          <w:bCs/>
        </w:rPr>
        <w:t xml:space="preserve">. </w:t>
      </w:r>
      <w:r w:rsidR="008A2E28">
        <w:rPr>
          <w:bCs/>
        </w:rPr>
        <w:t>River</w:t>
      </w:r>
      <w:r w:rsidR="00FC57CA">
        <w:rPr>
          <w:bCs/>
        </w:rPr>
        <w:t xml:space="preserve"> </w:t>
      </w:r>
      <w:r w:rsidR="008A2E28">
        <w:rPr>
          <w:bCs/>
        </w:rPr>
        <w:t>Bank is offering</w:t>
      </w:r>
      <w:r w:rsidR="004C43FD">
        <w:rPr>
          <w:bCs/>
        </w:rPr>
        <w:t xml:space="preserve"> us interim financing of one million dollars</w:t>
      </w:r>
      <w:r w:rsidR="00010B6A">
        <w:rPr>
          <w:bCs/>
        </w:rPr>
        <w:t xml:space="preserve"> with 3.95% </w:t>
      </w:r>
      <w:r w:rsidR="006B41FF">
        <w:rPr>
          <w:bCs/>
        </w:rPr>
        <w:t xml:space="preserve">fixed rate </w:t>
      </w:r>
      <w:r w:rsidR="00010B6A">
        <w:rPr>
          <w:bCs/>
        </w:rPr>
        <w:t>interest with no payment until August</w:t>
      </w:r>
      <w:r w:rsidR="00C66910">
        <w:rPr>
          <w:bCs/>
        </w:rPr>
        <w:t xml:space="preserve"> 2028</w:t>
      </w:r>
      <w:r w:rsidR="00604794">
        <w:rPr>
          <w:bCs/>
        </w:rPr>
        <w:t xml:space="preserve">. </w:t>
      </w:r>
      <w:r w:rsidR="00C66910">
        <w:rPr>
          <w:bCs/>
        </w:rPr>
        <w:t>This is a draw down loan</w:t>
      </w:r>
      <w:r w:rsidR="00E277C2">
        <w:rPr>
          <w:bCs/>
        </w:rPr>
        <w:t xml:space="preserve"> with no prepayment penalty</w:t>
      </w:r>
      <w:r w:rsidR="00604794">
        <w:rPr>
          <w:bCs/>
        </w:rPr>
        <w:t xml:space="preserve">. </w:t>
      </w:r>
    </w:p>
    <w:p w14:paraId="1EC4DC37" w14:textId="77777777" w:rsidR="009475AD" w:rsidRDefault="009475AD" w:rsidP="00B33BA7">
      <w:pPr>
        <w:rPr>
          <w:bCs/>
        </w:rPr>
      </w:pPr>
    </w:p>
    <w:p w14:paraId="30CD1F8E" w14:textId="553546FE" w:rsidR="009475AD" w:rsidRDefault="009475AD" w:rsidP="00B33BA7">
      <w:pPr>
        <w:rPr>
          <w:bCs/>
        </w:rPr>
      </w:pPr>
      <w:r w:rsidRPr="009475AD">
        <w:rPr>
          <w:b/>
        </w:rPr>
        <w:t>ADJOURNMENT OF PUBLIC HEARING:</w:t>
      </w:r>
      <w:r>
        <w:rPr>
          <w:b/>
        </w:rPr>
        <w:t xml:space="preserve"> </w:t>
      </w:r>
      <w:r>
        <w:rPr>
          <w:bCs/>
        </w:rPr>
        <w:t xml:space="preserve">Penny Stock motioned </w:t>
      </w:r>
      <w:r w:rsidR="0016754A">
        <w:rPr>
          <w:bCs/>
        </w:rPr>
        <w:t>and Linda Young seconded to adjourn the public hearing</w:t>
      </w:r>
      <w:r w:rsidR="00604794">
        <w:rPr>
          <w:bCs/>
        </w:rPr>
        <w:t xml:space="preserve">. </w:t>
      </w:r>
      <w:r w:rsidR="00200488">
        <w:rPr>
          <w:bCs/>
        </w:rPr>
        <w:t>Public hearing adjourned at 6:30 p.m.</w:t>
      </w:r>
    </w:p>
    <w:p w14:paraId="586B6025" w14:textId="77777777" w:rsidR="0016754A" w:rsidRPr="00D90F2E" w:rsidRDefault="0016754A" w:rsidP="00B33BA7">
      <w:pPr>
        <w:rPr>
          <w:bCs/>
        </w:rPr>
      </w:pPr>
    </w:p>
    <w:p w14:paraId="7DEA0D36" w14:textId="0E3FD757" w:rsidR="0016754A" w:rsidRPr="00BC6BD8" w:rsidRDefault="004E6047" w:rsidP="00B33BA7">
      <w:pPr>
        <w:rPr>
          <w:bCs/>
        </w:rPr>
      </w:pPr>
      <w:r w:rsidRPr="004E6047">
        <w:rPr>
          <w:b/>
        </w:rPr>
        <w:t>BOARD MEETING CALL TO ORDER:</w:t>
      </w:r>
      <w:r>
        <w:rPr>
          <w:b/>
        </w:rPr>
        <w:t xml:space="preserve"> </w:t>
      </w:r>
      <w:r w:rsidR="00BC6BD8">
        <w:rPr>
          <w:bCs/>
        </w:rPr>
        <w:t xml:space="preserve">Meeting called to order at </w:t>
      </w:r>
      <w:r w:rsidR="00945DD1">
        <w:rPr>
          <w:bCs/>
        </w:rPr>
        <w:t>6:30 p.m.</w:t>
      </w:r>
      <w:r w:rsidR="0045103B">
        <w:rPr>
          <w:bCs/>
        </w:rPr>
        <w:t xml:space="preserve"> with President Jon Hohlfeld presiding.</w:t>
      </w:r>
    </w:p>
    <w:p w14:paraId="258DB4D2" w14:textId="77777777" w:rsidR="007A3424" w:rsidRDefault="007A3424" w:rsidP="00B33BA7">
      <w:pPr>
        <w:rPr>
          <w:bCs/>
        </w:rPr>
      </w:pPr>
    </w:p>
    <w:p w14:paraId="6F4B148A" w14:textId="50617519" w:rsidR="007A3424" w:rsidRDefault="007A3424" w:rsidP="00B33BA7">
      <w:pPr>
        <w:rPr>
          <w:bCs/>
        </w:rPr>
      </w:pPr>
      <w:r w:rsidRPr="007A3424">
        <w:rPr>
          <w:b/>
        </w:rPr>
        <w:t>ADDRESS ISSUES FROM THE PUBLIC:</w:t>
      </w:r>
      <w:r>
        <w:rPr>
          <w:b/>
        </w:rPr>
        <w:t xml:space="preserve"> </w:t>
      </w:r>
      <w:r w:rsidR="00280F8C">
        <w:rPr>
          <w:bCs/>
        </w:rPr>
        <w:t>Josi</w:t>
      </w:r>
      <w:r w:rsidR="009E4908">
        <w:rPr>
          <w:bCs/>
        </w:rPr>
        <w:t>e</w:t>
      </w:r>
      <w:r w:rsidR="00280F8C">
        <w:rPr>
          <w:bCs/>
        </w:rPr>
        <w:t xml:space="preserve"> Wermager asked if the village would be willing to help her get a grant </w:t>
      </w:r>
      <w:r w:rsidR="004A0E06">
        <w:rPr>
          <w:bCs/>
        </w:rPr>
        <w:t>for</w:t>
      </w:r>
      <w:r w:rsidR="00CB426F">
        <w:rPr>
          <w:bCs/>
        </w:rPr>
        <w:t xml:space="preserve"> a</w:t>
      </w:r>
      <w:r w:rsidR="004A0E06">
        <w:rPr>
          <w:bCs/>
        </w:rPr>
        <w:t xml:space="preserve"> </w:t>
      </w:r>
      <w:r w:rsidR="00CB426F">
        <w:rPr>
          <w:bCs/>
        </w:rPr>
        <w:t>daycare</w:t>
      </w:r>
      <w:r w:rsidR="00604794">
        <w:rPr>
          <w:bCs/>
        </w:rPr>
        <w:t xml:space="preserve">. </w:t>
      </w:r>
      <w:r w:rsidR="004A0E06">
        <w:rPr>
          <w:bCs/>
        </w:rPr>
        <w:t>Josie will find out if La</w:t>
      </w:r>
      <w:r w:rsidR="00CB426F">
        <w:rPr>
          <w:bCs/>
        </w:rPr>
        <w:t xml:space="preserve"> </w:t>
      </w:r>
      <w:r w:rsidR="004A0E06">
        <w:rPr>
          <w:bCs/>
        </w:rPr>
        <w:t>Crosse will help us navigate this process</w:t>
      </w:r>
      <w:r w:rsidR="00604794">
        <w:rPr>
          <w:bCs/>
        </w:rPr>
        <w:t xml:space="preserve">. </w:t>
      </w:r>
      <w:r w:rsidR="00264835">
        <w:rPr>
          <w:bCs/>
        </w:rPr>
        <w:t xml:space="preserve">Josie was also concerned that she could not </w:t>
      </w:r>
      <w:r w:rsidR="00AC1A2D">
        <w:rPr>
          <w:bCs/>
        </w:rPr>
        <w:t>contact</w:t>
      </w:r>
      <w:r w:rsidR="00264835">
        <w:rPr>
          <w:bCs/>
        </w:rPr>
        <w:t xml:space="preserve"> our building inspector</w:t>
      </w:r>
      <w:r w:rsidR="00162410">
        <w:rPr>
          <w:bCs/>
        </w:rPr>
        <w:t>.</w:t>
      </w:r>
    </w:p>
    <w:p w14:paraId="21EF9DEC" w14:textId="008A34AA" w:rsidR="005830BA" w:rsidRDefault="005830BA" w:rsidP="00B33BA7">
      <w:pPr>
        <w:rPr>
          <w:bCs/>
        </w:rPr>
      </w:pPr>
      <w:r>
        <w:rPr>
          <w:bCs/>
        </w:rPr>
        <w:tab/>
      </w:r>
    </w:p>
    <w:p w14:paraId="62FF02AD" w14:textId="24E23CC0" w:rsidR="005830BA" w:rsidRPr="00E2248E" w:rsidRDefault="005830BA" w:rsidP="00B33BA7">
      <w:pPr>
        <w:rPr>
          <w:bCs/>
        </w:rPr>
      </w:pPr>
      <w:r>
        <w:rPr>
          <w:bCs/>
        </w:rPr>
        <w:t>Ole Mathison suggested that the village</w:t>
      </w:r>
      <w:r w:rsidR="002D4FC8">
        <w:rPr>
          <w:bCs/>
        </w:rPr>
        <w:t xml:space="preserve"> finds a building inspector for commercial buildings</w:t>
      </w:r>
      <w:r w:rsidR="00604794">
        <w:rPr>
          <w:bCs/>
        </w:rPr>
        <w:t xml:space="preserve">. </w:t>
      </w:r>
      <w:r w:rsidR="002D4FC8">
        <w:rPr>
          <w:bCs/>
        </w:rPr>
        <w:t>Our building inspector does not inspect commercial buildings</w:t>
      </w:r>
      <w:r w:rsidR="00604794">
        <w:rPr>
          <w:bCs/>
        </w:rPr>
        <w:t xml:space="preserve">. </w:t>
      </w:r>
      <w:r w:rsidR="00A9741E">
        <w:rPr>
          <w:bCs/>
        </w:rPr>
        <w:t>He also asked if the homeowners could be notified when Diggers Hotline</w:t>
      </w:r>
      <w:r w:rsidR="007F5DDA">
        <w:rPr>
          <w:bCs/>
        </w:rPr>
        <w:t xml:space="preserve"> was going to be flagging on </w:t>
      </w:r>
      <w:r w:rsidR="00D32675">
        <w:rPr>
          <w:bCs/>
        </w:rPr>
        <w:t xml:space="preserve">the </w:t>
      </w:r>
      <w:r w:rsidR="00A47D88">
        <w:rPr>
          <w:bCs/>
        </w:rPr>
        <w:t>homeowner’s</w:t>
      </w:r>
      <w:r w:rsidR="00D32675">
        <w:rPr>
          <w:bCs/>
        </w:rPr>
        <w:t xml:space="preserve"> property.</w:t>
      </w:r>
    </w:p>
    <w:p w14:paraId="5440F76D" w14:textId="77777777" w:rsidR="00527F1D" w:rsidRDefault="00527F1D" w:rsidP="00B33BA7">
      <w:pPr>
        <w:rPr>
          <w:bCs/>
        </w:rPr>
      </w:pPr>
    </w:p>
    <w:p w14:paraId="59A72669" w14:textId="4A6BEF80" w:rsidR="00F26940" w:rsidRDefault="00F26940" w:rsidP="00E53F71">
      <w:r w:rsidRPr="00A81612">
        <w:rPr>
          <w:b/>
          <w:bCs/>
          <w:u w:val="single"/>
        </w:rPr>
        <w:t>MINUTES</w:t>
      </w:r>
      <w:r>
        <w:rPr>
          <w:b/>
          <w:bCs/>
        </w:rPr>
        <w:t xml:space="preserve">: </w:t>
      </w:r>
      <w:r w:rsidR="0024006C">
        <w:t>Linda Young</w:t>
      </w:r>
      <w:r w:rsidR="00C45746">
        <w:t xml:space="preserve"> motioned and </w:t>
      </w:r>
      <w:r w:rsidR="00E30C8E">
        <w:t>Penny Stock</w:t>
      </w:r>
      <w:r w:rsidR="00C45746">
        <w:t xml:space="preserve"> seconded to approve the</w:t>
      </w:r>
      <w:r w:rsidR="0023260A">
        <w:t xml:space="preserve"> </w:t>
      </w:r>
      <w:r w:rsidR="00E30C8E">
        <w:t>3/10/</w:t>
      </w:r>
      <w:r w:rsidR="005560E8">
        <w:t>2026</w:t>
      </w:r>
      <w:r w:rsidR="004A0941">
        <w:t xml:space="preserve"> minutes</w:t>
      </w:r>
      <w:r w:rsidR="005560E8">
        <w:t xml:space="preserve"> with clarificati</w:t>
      </w:r>
      <w:r w:rsidR="00F50B86">
        <w:t>on to the</w:t>
      </w:r>
      <w:r w:rsidR="00D726DB">
        <w:t xml:space="preserve"> </w:t>
      </w:r>
      <w:r w:rsidR="00E344A0">
        <w:t xml:space="preserve">125 </w:t>
      </w:r>
      <w:r w:rsidR="00062D4C">
        <w:t>Plan.</w:t>
      </w:r>
      <w:r w:rsidR="00A71B8A">
        <w:t xml:space="preserve"> Motion carried.</w:t>
      </w:r>
    </w:p>
    <w:p w14:paraId="321219B0" w14:textId="77777777" w:rsidR="009E584D" w:rsidRDefault="009E584D" w:rsidP="00E53F71"/>
    <w:p w14:paraId="7C79798F" w14:textId="2141F190" w:rsidR="00CE1644" w:rsidRPr="00813D38" w:rsidRDefault="008D11D8" w:rsidP="00CE1644">
      <w:r>
        <w:rPr>
          <w:b/>
          <w:bCs/>
          <w:u w:val="single"/>
        </w:rPr>
        <w:t>FINANCIAL</w:t>
      </w:r>
      <w:r w:rsidR="00CE1644" w:rsidRPr="0014643A">
        <w:rPr>
          <w:b/>
          <w:bCs/>
          <w:u w:val="single"/>
        </w:rPr>
        <w:t xml:space="preserve"> REPORT:</w:t>
      </w:r>
      <w:r w:rsidR="00CE1644">
        <w:t xml:space="preserve"> </w:t>
      </w:r>
      <w:r w:rsidR="00CE1644" w:rsidRPr="00813D38">
        <w:t xml:space="preserve">The </w:t>
      </w:r>
      <w:r w:rsidR="00062D4C">
        <w:t>March</w:t>
      </w:r>
      <w:r w:rsidR="0023521C">
        <w:t xml:space="preserve"> </w:t>
      </w:r>
      <w:r w:rsidR="00C6776D">
        <w:t>Financial</w:t>
      </w:r>
      <w:r w:rsidR="00CE1644" w:rsidRPr="00813D38">
        <w:t xml:space="preserve"> report was reviewed</w:t>
      </w:r>
      <w:r w:rsidR="001A64A4">
        <w:t xml:space="preserve">. </w:t>
      </w:r>
      <w:r w:rsidR="003B559E">
        <w:t>Seth Hemmersbach</w:t>
      </w:r>
      <w:r w:rsidR="00CE1644">
        <w:t xml:space="preserve"> </w:t>
      </w:r>
      <w:r w:rsidR="00CE1644" w:rsidRPr="00813D38">
        <w:t xml:space="preserve">motioned </w:t>
      </w:r>
      <w:r w:rsidR="00803E7B">
        <w:t xml:space="preserve">and </w:t>
      </w:r>
      <w:r>
        <w:t>Penny Stock</w:t>
      </w:r>
      <w:r w:rsidR="00CE1644" w:rsidRPr="00813D38">
        <w:t xml:space="preserve"> seconded to approve </w:t>
      </w:r>
      <w:r w:rsidR="00A36179">
        <w:t>the</w:t>
      </w:r>
      <w:r w:rsidR="00DC02D5">
        <w:t xml:space="preserve"> report</w:t>
      </w:r>
      <w:r w:rsidR="001A64A4">
        <w:t xml:space="preserve">. </w:t>
      </w:r>
      <w:r w:rsidR="00DC02D5">
        <w:t>Motion carried.</w:t>
      </w:r>
    </w:p>
    <w:p w14:paraId="5B3966F9" w14:textId="77777777" w:rsidR="00CE1644" w:rsidRPr="002E68BA" w:rsidRDefault="00CE1644" w:rsidP="00CE1644">
      <w:pPr>
        <w:rPr>
          <w:b/>
          <w:bCs/>
          <w:highlight w:val="yellow"/>
        </w:rPr>
      </w:pPr>
    </w:p>
    <w:p w14:paraId="31E9BFC3" w14:textId="2C2508F2" w:rsidR="00383782" w:rsidRPr="00813D38" w:rsidRDefault="00383782" w:rsidP="00383782">
      <w:r w:rsidRPr="00813D38">
        <w:rPr>
          <w:b/>
          <w:bCs/>
          <w:u w:val="single"/>
        </w:rPr>
        <w:t>VOUCHERS:</w:t>
      </w:r>
      <w:r w:rsidRPr="00813D38">
        <w:t xml:space="preserve"> The vouchers were reviewed</w:t>
      </w:r>
      <w:r w:rsidR="001A64A4" w:rsidRPr="00813D38">
        <w:t xml:space="preserve">. </w:t>
      </w:r>
      <w:r w:rsidR="00CD513C">
        <w:t>Linda Young</w:t>
      </w:r>
      <w:r w:rsidRPr="00813D38">
        <w:t xml:space="preserve"> motioned and </w:t>
      </w:r>
      <w:r w:rsidR="0045414F">
        <w:t>Seth Hemmersbach</w:t>
      </w:r>
      <w:r w:rsidRPr="00813D38">
        <w:t xml:space="preserve"> seconded to approve payment of </w:t>
      </w:r>
      <w:r w:rsidR="00DD4FE9">
        <w:t xml:space="preserve">ACH’s </w:t>
      </w:r>
      <w:r w:rsidR="009926B9">
        <w:t xml:space="preserve">and </w:t>
      </w:r>
      <w:r w:rsidRPr="00514CF3">
        <w:t>checks #</w:t>
      </w:r>
      <w:r w:rsidR="00E20FD0">
        <w:t>13848</w:t>
      </w:r>
      <w:r w:rsidR="00215A5E">
        <w:t>-13872</w:t>
      </w:r>
      <w:r w:rsidRPr="00514CF3">
        <w:t xml:space="preserve"> in the amount of $</w:t>
      </w:r>
      <w:r w:rsidR="00215A5E">
        <w:t>101,109.91</w:t>
      </w:r>
      <w:r w:rsidR="00114AEB">
        <w:t xml:space="preserve">. </w:t>
      </w:r>
      <w:r w:rsidRPr="00650C85">
        <w:t>Motion carried</w:t>
      </w:r>
      <w:r w:rsidR="001A64A4" w:rsidRPr="00650C85">
        <w:t>.</w:t>
      </w:r>
      <w:r w:rsidR="001A64A4" w:rsidRPr="00813D38">
        <w:t xml:space="preserve"> </w:t>
      </w:r>
    </w:p>
    <w:p w14:paraId="6F6E59BA" w14:textId="77777777" w:rsidR="00383782" w:rsidRPr="00813D38" w:rsidRDefault="00383782" w:rsidP="00383782"/>
    <w:p w14:paraId="60F7D802" w14:textId="6F8A3D98" w:rsidR="001F7E7F" w:rsidRDefault="00DE65AA" w:rsidP="006C6802">
      <w:pPr>
        <w:rPr>
          <w:bCs/>
        </w:rPr>
      </w:pPr>
      <w:r w:rsidRPr="00DE65AA">
        <w:rPr>
          <w:b/>
          <w:u w:val="single"/>
        </w:rPr>
        <w:t>MAINTENANCE DEPT. UPDATE:</w:t>
      </w:r>
      <w:r>
        <w:rPr>
          <w:b/>
          <w:u w:val="single"/>
        </w:rPr>
        <w:t xml:space="preserve"> </w:t>
      </w:r>
      <w:r w:rsidR="00106B53">
        <w:rPr>
          <w:bCs/>
        </w:rPr>
        <w:t xml:space="preserve"> </w:t>
      </w:r>
      <w:r w:rsidR="0057513C">
        <w:rPr>
          <w:bCs/>
        </w:rPr>
        <w:t xml:space="preserve"> </w:t>
      </w:r>
      <w:r w:rsidR="00AC1A2D">
        <w:rPr>
          <w:bCs/>
        </w:rPr>
        <w:t>The alleys</w:t>
      </w:r>
      <w:r w:rsidR="002204F3">
        <w:rPr>
          <w:bCs/>
        </w:rPr>
        <w:t xml:space="preserve"> have been </w:t>
      </w:r>
      <w:r w:rsidR="00BB43C0">
        <w:rPr>
          <w:bCs/>
        </w:rPr>
        <w:t>repaired</w:t>
      </w:r>
      <w:r w:rsidR="004A0CDB">
        <w:rPr>
          <w:bCs/>
        </w:rPr>
        <w:t xml:space="preserve">, radio reads that we </w:t>
      </w:r>
      <w:r w:rsidR="00BB43C0">
        <w:rPr>
          <w:bCs/>
        </w:rPr>
        <w:t>had in stock have been installed</w:t>
      </w:r>
      <w:r w:rsidR="005C12C4">
        <w:rPr>
          <w:bCs/>
        </w:rPr>
        <w:t>, the mowers are ready for the season.</w:t>
      </w:r>
    </w:p>
    <w:p w14:paraId="1A449769" w14:textId="77777777" w:rsidR="00BA4C15" w:rsidRPr="00DE65AA" w:rsidRDefault="00BA4C15" w:rsidP="006C6802">
      <w:pPr>
        <w:rPr>
          <w:bCs/>
        </w:rPr>
      </w:pPr>
    </w:p>
    <w:p w14:paraId="161D28FE" w14:textId="77777777" w:rsidR="004C5494" w:rsidRDefault="004C5494" w:rsidP="006C6802">
      <w:pPr>
        <w:rPr>
          <w:b/>
          <w:u w:val="single"/>
        </w:rPr>
      </w:pPr>
      <w:r>
        <w:rPr>
          <w:b/>
          <w:u w:val="single"/>
        </w:rPr>
        <w:t>OLD BUSINESS:</w:t>
      </w:r>
    </w:p>
    <w:p w14:paraId="335F26A9" w14:textId="18CA3EAC" w:rsidR="00AD5D99" w:rsidRDefault="00DF6AC6" w:rsidP="006261A5">
      <w:pPr>
        <w:ind w:firstLine="720"/>
        <w:rPr>
          <w:bCs/>
        </w:rPr>
      </w:pPr>
      <w:r>
        <w:rPr>
          <w:bCs/>
        </w:rPr>
        <w:t>JUSTIN BIRDD DEVELOPMENT</w:t>
      </w:r>
    </w:p>
    <w:p w14:paraId="2D29EFAA" w14:textId="461FA1F6" w:rsidR="00DF6AC6" w:rsidRDefault="00DF6AC6" w:rsidP="006261A5">
      <w:pPr>
        <w:ind w:firstLine="720"/>
        <w:rPr>
          <w:bCs/>
        </w:rPr>
      </w:pPr>
      <w:r>
        <w:rPr>
          <w:bCs/>
        </w:rPr>
        <w:t>SEXAUER DEVELOPMENT</w:t>
      </w:r>
    </w:p>
    <w:p w14:paraId="130E20B7" w14:textId="5A2B4DBF" w:rsidR="006E773A" w:rsidRDefault="006E773A" w:rsidP="006261A5">
      <w:pPr>
        <w:ind w:firstLine="720"/>
        <w:rPr>
          <w:bCs/>
        </w:rPr>
      </w:pPr>
      <w:r>
        <w:rPr>
          <w:bCs/>
        </w:rPr>
        <w:tab/>
        <w:t xml:space="preserve">The lot numbers changed on the final plat. Lot </w:t>
      </w:r>
      <w:r w:rsidR="00456F76">
        <w:rPr>
          <w:bCs/>
        </w:rPr>
        <w:t xml:space="preserve">63 &amp; 64 were zoned commercial the new map </w:t>
      </w:r>
    </w:p>
    <w:p w14:paraId="5C72B903" w14:textId="13B9DA29" w:rsidR="006E589A" w:rsidRDefault="006E589A" w:rsidP="006261A5">
      <w:pPr>
        <w:ind w:firstLine="720"/>
        <w:rPr>
          <w:bCs/>
        </w:rPr>
      </w:pPr>
      <w:r>
        <w:rPr>
          <w:bCs/>
        </w:rPr>
        <w:tab/>
      </w:r>
      <w:r w:rsidR="00A47D88">
        <w:rPr>
          <w:bCs/>
        </w:rPr>
        <w:t>s</w:t>
      </w:r>
      <w:r>
        <w:rPr>
          <w:bCs/>
        </w:rPr>
        <w:t>hows Block 4, Lot</w:t>
      </w:r>
      <w:r w:rsidR="006864A2">
        <w:rPr>
          <w:bCs/>
        </w:rPr>
        <w:t>s 1 &amp; 2 will be commercial.</w:t>
      </w:r>
      <w:r w:rsidR="00E8788A">
        <w:rPr>
          <w:bCs/>
        </w:rPr>
        <w:t xml:space="preserve"> Bob Rueckheim motioned and</w:t>
      </w:r>
      <w:r w:rsidR="00A62CB5">
        <w:rPr>
          <w:bCs/>
        </w:rPr>
        <w:t xml:space="preserve"> Linda Young </w:t>
      </w:r>
    </w:p>
    <w:p w14:paraId="7DAAF917" w14:textId="5DBF7557" w:rsidR="00A62CB5" w:rsidRDefault="00A62CB5" w:rsidP="006261A5">
      <w:pPr>
        <w:ind w:firstLine="720"/>
        <w:rPr>
          <w:bCs/>
        </w:rPr>
      </w:pPr>
      <w:r>
        <w:rPr>
          <w:bCs/>
        </w:rPr>
        <w:tab/>
      </w:r>
      <w:r w:rsidR="002559F5">
        <w:rPr>
          <w:bCs/>
        </w:rPr>
        <w:t>s</w:t>
      </w:r>
      <w:r>
        <w:rPr>
          <w:bCs/>
        </w:rPr>
        <w:t xml:space="preserve">econded the change with the stipulation that </w:t>
      </w:r>
      <w:r w:rsidR="00104E4B">
        <w:rPr>
          <w:bCs/>
        </w:rPr>
        <w:t>all</w:t>
      </w:r>
      <w:r w:rsidR="00CA61C1">
        <w:rPr>
          <w:bCs/>
        </w:rPr>
        <w:t xml:space="preserve"> </w:t>
      </w:r>
      <w:r>
        <w:rPr>
          <w:bCs/>
        </w:rPr>
        <w:t>the pinning would be</w:t>
      </w:r>
      <w:r w:rsidR="00CA61C1">
        <w:rPr>
          <w:bCs/>
        </w:rPr>
        <w:t xml:space="preserve"> done with</w:t>
      </w:r>
      <w:r w:rsidR="00104E4B">
        <w:rPr>
          <w:bCs/>
        </w:rPr>
        <w:t>in</w:t>
      </w:r>
      <w:r w:rsidR="00CA61C1">
        <w:rPr>
          <w:bCs/>
        </w:rPr>
        <w:t xml:space="preserve"> the next two </w:t>
      </w:r>
      <w:r w:rsidR="00CA61C1">
        <w:rPr>
          <w:bCs/>
        </w:rPr>
        <w:tab/>
      </w:r>
    </w:p>
    <w:p w14:paraId="73C119C6" w14:textId="02A98E2F" w:rsidR="00CA61C1" w:rsidRDefault="00CA61C1" w:rsidP="006261A5">
      <w:pPr>
        <w:ind w:firstLine="720"/>
        <w:rPr>
          <w:bCs/>
        </w:rPr>
      </w:pPr>
      <w:r>
        <w:rPr>
          <w:bCs/>
        </w:rPr>
        <w:tab/>
      </w:r>
      <w:r w:rsidR="002559F5">
        <w:rPr>
          <w:bCs/>
        </w:rPr>
        <w:t>w</w:t>
      </w:r>
      <w:r>
        <w:rPr>
          <w:bCs/>
        </w:rPr>
        <w:t>eeks.</w:t>
      </w:r>
    </w:p>
    <w:p w14:paraId="1DB19398" w14:textId="6CACBA7C" w:rsidR="00DF6AC6" w:rsidRDefault="00DF6AC6" w:rsidP="006261A5">
      <w:pPr>
        <w:ind w:firstLine="720"/>
        <w:rPr>
          <w:bCs/>
        </w:rPr>
      </w:pPr>
      <w:r>
        <w:rPr>
          <w:bCs/>
        </w:rPr>
        <w:lastRenderedPageBreak/>
        <w:t>SMALL TOWN DEV</w:t>
      </w:r>
      <w:r w:rsidR="008B5BAC">
        <w:rPr>
          <w:bCs/>
        </w:rPr>
        <w:t>ELOPMENT</w:t>
      </w:r>
    </w:p>
    <w:p w14:paraId="6DBC9C6B" w14:textId="6BCB0BC2" w:rsidR="00323A23" w:rsidRDefault="00323A23" w:rsidP="006261A5">
      <w:pPr>
        <w:ind w:firstLine="720"/>
        <w:rPr>
          <w:bCs/>
        </w:rPr>
      </w:pPr>
    </w:p>
    <w:p w14:paraId="75CAD524" w14:textId="77777777" w:rsidR="006261A5" w:rsidRDefault="006261A5" w:rsidP="006C6802">
      <w:pPr>
        <w:rPr>
          <w:bCs/>
        </w:rPr>
      </w:pPr>
    </w:p>
    <w:p w14:paraId="4E80B55B" w14:textId="21D31D09" w:rsidR="006261A5" w:rsidRDefault="006261A5" w:rsidP="006C6802">
      <w:pPr>
        <w:rPr>
          <w:b/>
        </w:rPr>
      </w:pPr>
      <w:r w:rsidRPr="006261A5">
        <w:rPr>
          <w:b/>
        </w:rPr>
        <w:t>NEW BUSINESS:</w:t>
      </w:r>
    </w:p>
    <w:p w14:paraId="3D574093" w14:textId="13940BA1" w:rsidR="001F3F74" w:rsidRDefault="0094026F" w:rsidP="008B6B30">
      <w:pPr>
        <w:rPr>
          <w:bCs/>
        </w:rPr>
      </w:pPr>
      <w:r>
        <w:rPr>
          <w:bCs/>
        </w:rPr>
        <w:tab/>
        <w:t xml:space="preserve">Seth Hemmersbach motioned and </w:t>
      </w:r>
      <w:r w:rsidR="002D61C8">
        <w:rPr>
          <w:bCs/>
        </w:rPr>
        <w:t>Penny Stock seconded to approve the interim financing from River Bank.</w:t>
      </w:r>
      <w:r w:rsidR="009B52B6">
        <w:rPr>
          <w:bCs/>
        </w:rPr>
        <w:t xml:space="preserve"> </w:t>
      </w:r>
      <w:r w:rsidR="008146DA">
        <w:rPr>
          <w:bCs/>
        </w:rPr>
        <w:t>All board members approved it unanimously</w:t>
      </w:r>
      <w:r w:rsidR="00604794">
        <w:rPr>
          <w:bCs/>
        </w:rPr>
        <w:t xml:space="preserve">. </w:t>
      </w:r>
      <w:r w:rsidR="0034179D">
        <w:rPr>
          <w:bCs/>
        </w:rPr>
        <w:t>Motion carried.</w:t>
      </w:r>
    </w:p>
    <w:p w14:paraId="7418530A" w14:textId="10C4B54E" w:rsidR="008B420C" w:rsidRDefault="00F249D0" w:rsidP="008B6B30">
      <w:pPr>
        <w:rPr>
          <w:bCs/>
        </w:rPr>
      </w:pPr>
      <w:r>
        <w:rPr>
          <w:bCs/>
        </w:rPr>
        <w:tab/>
        <w:t xml:space="preserve">Linda Young motioned and Penny Stock seconded to approve the fireworks for the Bangor/Burns </w:t>
      </w:r>
      <w:r w:rsidR="001E63F1">
        <w:rPr>
          <w:bCs/>
        </w:rPr>
        <w:t>Fire Dept. on June 27, 2026.</w:t>
      </w:r>
    </w:p>
    <w:p w14:paraId="02A75BE6" w14:textId="28D93382" w:rsidR="001E63F1" w:rsidRDefault="001E63F1" w:rsidP="008B6B30">
      <w:pPr>
        <w:rPr>
          <w:bCs/>
        </w:rPr>
      </w:pPr>
      <w:r>
        <w:rPr>
          <w:bCs/>
        </w:rPr>
        <w:tab/>
        <w:t>Bob Rueckheim motioned and Penny Stock seconded to</w:t>
      </w:r>
      <w:r w:rsidR="0034179D">
        <w:rPr>
          <w:bCs/>
        </w:rPr>
        <w:t xml:space="preserve"> change some minor verbiage in the recycling ordinance. Motion carried</w:t>
      </w:r>
    </w:p>
    <w:p w14:paraId="70D24049" w14:textId="1EE73060" w:rsidR="0034179D" w:rsidRDefault="0034179D" w:rsidP="008B6B30">
      <w:pPr>
        <w:rPr>
          <w:bCs/>
        </w:rPr>
      </w:pPr>
      <w:r>
        <w:rPr>
          <w:bCs/>
        </w:rPr>
        <w:tab/>
      </w:r>
      <w:r w:rsidR="00D0795D">
        <w:rPr>
          <w:bCs/>
        </w:rPr>
        <w:t>Bob Rueckheim motioned and Linda Young seconded to approve</w:t>
      </w:r>
      <w:r w:rsidR="00AC4CFF">
        <w:rPr>
          <w:bCs/>
        </w:rPr>
        <w:t xml:space="preserve"> </w:t>
      </w:r>
      <w:r w:rsidR="00127C09">
        <w:rPr>
          <w:bCs/>
        </w:rPr>
        <w:t xml:space="preserve">Village paid </w:t>
      </w:r>
      <w:r w:rsidR="00AC4CFF">
        <w:rPr>
          <w:bCs/>
        </w:rPr>
        <w:t>$25,000 of life insurance for employees</w:t>
      </w:r>
      <w:r w:rsidR="000C2258">
        <w:rPr>
          <w:bCs/>
        </w:rPr>
        <w:t xml:space="preserve"> of the Village</w:t>
      </w:r>
      <w:r w:rsidR="00604794">
        <w:rPr>
          <w:bCs/>
        </w:rPr>
        <w:t xml:space="preserve">. </w:t>
      </w:r>
      <w:r w:rsidR="00897068">
        <w:rPr>
          <w:bCs/>
        </w:rPr>
        <w:t xml:space="preserve">A form will be created for employees who want to opt out of </w:t>
      </w:r>
      <w:r w:rsidR="00A932CB">
        <w:rPr>
          <w:bCs/>
        </w:rPr>
        <w:t>life</w:t>
      </w:r>
      <w:r w:rsidR="00897068">
        <w:rPr>
          <w:bCs/>
        </w:rPr>
        <w:t xml:space="preserve"> insurance</w:t>
      </w:r>
      <w:r w:rsidR="00604794">
        <w:rPr>
          <w:bCs/>
        </w:rPr>
        <w:t xml:space="preserve">. </w:t>
      </w:r>
    </w:p>
    <w:p w14:paraId="41A61109" w14:textId="3B9177B6" w:rsidR="0038034F" w:rsidRDefault="0038034F" w:rsidP="008B6B30">
      <w:pPr>
        <w:rPr>
          <w:bCs/>
        </w:rPr>
      </w:pPr>
      <w:r>
        <w:rPr>
          <w:bCs/>
        </w:rPr>
        <w:tab/>
        <w:t xml:space="preserve">A cement quote to tear out and </w:t>
      </w:r>
      <w:r w:rsidR="001A65F3">
        <w:rPr>
          <w:bCs/>
        </w:rPr>
        <w:t xml:space="preserve">pour cement by the handicap ramp at the Village Hall </w:t>
      </w:r>
      <w:r w:rsidR="000230FC">
        <w:rPr>
          <w:bCs/>
        </w:rPr>
        <w:t xml:space="preserve">and for a pad for a </w:t>
      </w:r>
      <w:r w:rsidR="008A5E2E">
        <w:rPr>
          <w:bCs/>
        </w:rPr>
        <w:t xml:space="preserve">picnic table at Gaylord Park for a dedication </w:t>
      </w:r>
      <w:r w:rsidR="001A65F3">
        <w:rPr>
          <w:bCs/>
        </w:rPr>
        <w:t>was e</w:t>
      </w:r>
      <w:r w:rsidR="000230FC">
        <w:rPr>
          <w:bCs/>
        </w:rPr>
        <w:t>stimated at $2433</w:t>
      </w:r>
      <w:r w:rsidR="00604794">
        <w:rPr>
          <w:bCs/>
        </w:rPr>
        <w:t xml:space="preserve">. </w:t>
      </w:r>
      <w:r w:rsidR="008A5E2E">
        <w:rPr>
          <w:bCs/>
        </w:rPr>
        <w:t>This will be tabled until the May 5</w:t>
      </w:r>
      <w:r w:rsidR="008A5E2E" w:rsidRPr="008A5E2E">
        <w:rPr>
          <w:bCs/>
          <w:vertAlign w:val="superscript"/>
        </w:rPr>
        <w:t>th</w:t>
      </w:r>
      <w:r w:rsidR="008A5E2E">
        <w:rPr>
          <w:bCs/>
        </w:rPr>
        <w:t xml:space="preserve"> meeting.</w:t>
      </w:r>
    </w:p>
    <w:p w14:paraId="041D121D" w14:textId="7BA1E31C" w:rsidR="008A5E2E" w:rsidRDefault="008A5E2E" w:rsidP="008B6B30">
      <w:pPr>
        <w:rPr>
          <w:bCs/>
        </w:rPr>
      </w:pPr>
      <w:r>
        <w:rPr>
          <w:bCs/>
        </w:rPr>
        <w:tab/>
      </w:r>
      <w:r w:rsidR="00DC12A0">
        <w:rPr>
          <w:bCs/>
        </w:rPr>
        <w:t xml:space="preserve">Jon will talk to Ben Schaitel at the Stop &amp; Go to see if he will pay </w:t>
      </w:r>
      <w:r w:rsidR="00963599">
        <w:rPr>
          <w:bCs/>
        </w:rPr>
        <w:t xml:space="preserve">for recycled blacktop for the alley and the village </w:t>
      </w:r>
      <w:r w:rsidR="00A35DA2">
        <w:rPr>
          <w:bCs/>
        </w:rPr>
        <w:t>will</w:t>
      </w:r>
      <w:r w:rsidR="00963599">
        <w:rPr>
          <w:bCs/>
        </w:rPr>
        <w:t xml:space="preserve"> maintain it.</w:t>
      </w:r>
    </w:p>
    <w:p w14:paraId="297FE5F8" w14:textId="367B30DF" w:rsidR="00963599" w:rsidRDefault="00963599" w:rsidP="008B6B30">
      <w:pPr>
        <w:rPr>
          <w:bCs/>
        </w:rPr>
      </w:pPr>
      <w:r>
        <w:rPr>
          <w:bCs/>
        </w:rPr>
        <w:tab/>
      </w:r>
      <w:r w:rsidR="001A5768">
        <w:rPr>
          <w:bCs/>
        </w:rPr>
        <w:t>Action on the</w:t>
      </w:r>
      <w:r w:rsidR="00A35DA2">
        <w:rPr>
          <w:bCs/>
        </w:rPr>
        <w:t xml:space="preserve"> initiating an Ordinance Committee was tabled until the May 5</w:t>
      </w:r>
      <w:r w:rsidR="00A35DA2" w:rsidRPr="00A35DA2">
        <w:rPr>
          <w:bCs/>
          <w:vertAlign w:val="superscript"/>
        </w:rPr>
        <w:t>th</w:t>
      </w:r>
      <w:r w:rsidR="00A35DA2">
        <w:rPr>
          <w:bCs/>
        </w:rPr>
        <w:t xml:space="preserve"> meeting to </w:t>
      </w:r>
      <w:r w:rsidR="005E0096">
        <w:rPr>
          <w:bCs/>
        </w:rPr>
        <w:t>gather more</w:t>
      </w:r>
      <w:r w:rsidR="009E4908">
        <w:rPr>
          <w:bCs/>
        </w:rPr>
        <w:t xml:space="preserve"> information.</w:t>
      </w:r>
    </w:p>
    <w:p w14:paraId="6063DF59" w14:textId="77777777" w:rsidR="00681C1D" w:rsidRDefault="00681C1D" w:rsidP="008B6B30">
      <w:pPr>
        <w:rPr>
          <w:bCs/>
        </w:rPr>
      </w:pPr>
    </w:p>
    <w:p w14:paraId="767349C5" w14:textId="2EB72792" w:rsidR="00480FEA" w:rsidRDefault="007D3EB2" w:rsidP="00AC3FAB">
      <w:r>
        <w:rPr>
          <w:b/>
          <w:u w:val="single"/>
        </w:rPr>
        <w:t>A</w:t>
      </w:r>
      <w:r w:rsidR="006C6802" w:rsidRPr="00166D51">
        <w:rPr>
          <w:b/>
          <w:u w:val="single"/>
        </w:rPr>
        <w:t>DJOURNMENT</w:t>
      </w:r>
      <w:r w:rsidR="006C6802" w:rsidRPr="00166D51">
        <w:t xml:space="preserve">: </w:t>
      </w:r>
      <w:r w:rsidR="0022740E">
        <w:t xml:space="preserve">Linda </w:t>
      </w:r>
      <w:r w:rsidR="005E0096">
        <w:t>Young motioned</w:t>
      </w:r>
      <w:r w:rsidR="00896E94">
        <w:t xml:space="preserve"> and </w:t>
      </w:r>
      <w:r w:rsidR="0022740E">
        <w:t>Seth Hemmersbach</w:t>
      </w:r>
      <w:r w:rsidR="006C6802" w:rsidRPr="00166D51">
        <w:t xml:space="preserve"> seconded to adjourn</w:t>
      </w:r>
      <w:r w:rsidR="00E91FC3" w:rsidRPr="00166D51">
        <w:t xml:space="preserve">. </w:t>
      </w:r>
      <w:r w:rsidR="006C6802" w:rsidRPr="00166D51">
        <w:t xml:space="preserve">Meeting adjourned at </w:t>
      </w:r>
      <w:r w:rsidR="006A4C9E">
        <w:t>7:47</w:t>
      </w:r>
      <w:r w:rsidR="006C6802" w:rsidRPr="00166D51">
        <w:t xml:space="preserve"> p.m. </w:t>
      </w:r>
    </w:p>
    <w:p w14:paraId="58784E64" w14:textId="77777777" w:rsidR="002C54AD" w:rsidRPr="003914CA" w:rsidRDefault="002C54AD" w:rsidP="00AC3FAB"/>
    <w:p w14:paraId="06C5E1FD" w14:textId="77777777" w:rsidR="00AC3FAB" w:rsidRPr="003914CA" w:rsidRDefault="00AC3FAB" w:rsidP="00AC3FAB">
      <w:r w:rsidRPr="003914CA">
        <w:t>Respectfully submitted,</w:t>
      </w:r>
    </w:p>
    <w:p w14:paraId="2CCDF9EB" w14:textId="7420C98B" w:rsidR="00AC3FAB" w:rsidRPr="003914CA" w:rsidRDefault="009F6985" w:rsidP="00AC3FAB">
      <w:r>
        <w:t>Melody Brueggeman</w:t>
      </w:r>
    </w:p>
    <w:p w14:paraId="74F975CC" w14:textId="77777777" w:rsidR="00AC3FAB" w:rsidRPr="003914CA" w:rsidRDefault="00AC3FAB" w:rsidP="00AC3FAB">
      <w:r w:rsidRPr="003914CA">
        <w:t>Village Clerk</w:t>
      </w:r>
    </w:p>
    <w:p w14:paraId="4288354A" w14:textId="77777777" w:rsidR="0022740E" w:rsidRDefault="0022740E" w:rsidP="00C420BD">
      <w:pPr>
        <w:jc w:val="center"/>
        <w:rPr>
          <w:b/>
          <w:bCs/>
        </w:rPr>
      </w:pPr>
    </w:p>
    <w:p w14:paraId="59DA9D5E" w14:textId="77777777" w:rsidR="0022740E" w:rsidRDefault="0022740E" w:rsidP="00C420BD">
      <w:pPr>
        <w:jc w:val="center"/>
        <w:rPr>
          <w:b/>
          <w:bCs/>
        </w:rPr>
      </w:pPr>
    </w:p>
    <w:p w14:paraId="08D5D5A8" w14:textId="77777777" w:rsidR="0022740E" w:rsidRDefault="0022740E" w:rsidP="00C420BD">
      <w:pPr>
        <w:jc w:val="center"/>
        <w:rPr>
          <w:b/>
          <w:bCs/>
        </w:rPr>
      </w:pPr>
    </w:p>
    <w:p w14:paraId="4E98BD4C" w14:textId="77777777" w:rsidR="0022740E" w:rsidRDefault="0022740E" w:rsidP="00C420BD">
      <w:pPr>
        <w:jc w:val="center"/>
        <w:rPr>
          <w:b/>
          <w:bCs/>
        </w:rPr>
      </w:pPr>
    </w:p>
    <w:p w14:paraId="090514BA" w14:textId="77777777" w:rsidR="0022740E" w:rsidRDefault="0022740E" w:rsidP="00C420BD">
      <w:pPr>
        <w:jc w:val="center"/>
        <w:rPr>
          <w:b/>
          <w:bCs/>
        </w:rPr>
      </w:pPr>
    </w:p>
    <w:p w14:paraId="41AEDE64" w14:textId="77777777" w:rsidR="0022740E" w:rsidRDefault="0022740E" w:rsidP="00C420BD">
      <w:pPr>
        <w:jc w:val="center"/>
        <w:rPr>
          <w:b/>
          <w:bCs/>
        </w:rPr>
      </w:pPr>
    </w:p>
    <w:p w14:paraId="6357589A" w14:textId="77777777" w:rsidR="0022740E" w:rsidRDefault="0022740E" w:rsidP="00C420BD">
      <w:pPr>
        <w:jc w:val="center"/>
        <w:rPr>
          <w:b/>
          <w:bCs/>
        </w:rPr>
      </w:pPr>
    </w:p>
    <w:p w14:paraId="741F7194" w14:textId="77777777" w:rsidR="0022740E" w:rsidRDefault="0022740E" w:rsidP="00C420BD">
      <w:pPr>
        <w:jc w:val="center"/>
        <w:rPr>
          <w:b/>
          <w:bCs/>
        </w:rPr>
      </w:pPr>
    </w:p>
    <w:p w14:paraId="61EC4C07" w14:textId="77777777" w:rsidR="0022740E" w:rsidRDefault="0022740E" w:rsidP="00C420BD">
      <w:pPr>
        <w:jc w:val="center"/>
        <w:rPr>
          <w:b/>
          <w:bCs/>
        </w:rPr>
      </w:pPr>
    </w:p>
    <w:p w14:paraId="0DC6CF0C" w14:textId="77777777" w:rsidR="0022740E" w:rsidRDefault="0022740E" w:rsidP="00C420BD">
      <w:pPr>
        <w:jc w:val="center"/>
        <w:rPr>
          <w:b/>
          <w:bCs/>
        </w:rPr>
      </w:pPr>
    </w:p>
    <w:p w14:paraId="20A67CDD" w14:textId="77777777" w:rsidR="0022740E" w:rsidRDefault="0022740E" w:rsidP="00C420BD">
      <w:pPr>
        <w:jc w:val="center"/>
        <w:rPr>
          <w:b/>
          <w:bCs/>
        </w:rPr>
      </w:pPr>
    </w:p>
    <w:p w14:paraId="597703BC" w14:textId="77777777" w:rsidR="0022740E" w:rsidRDefault="0022740E" w:rsidP="00C420BD">
      <w:pPr>
        <w:jc w:val="center"/>
        <w:rPr>
          <w:b/>
          <w:bCs/>
        </w:rPr>
      </w:pPr>
    </w:p>
    <w:p w14:paraId="67D92125" w14:textId="77777777" w:rsidR="0022740E" w:rsidRDefault="0022740E" w:rsidP="00C420BD">
      <w:pPr>
        <w:jc w:val="center"/>
        <w:rPr>
          <w:b/>
          <w:bCs/>
        </w:rPr>
      </w:pPr>
    </w:p>
    <w:p w14:paraId="241A591F" w14:textId="77777777" w:rsidR="0022740E" w:rsidRDefault="0022740E" w:rsidP="00C420BD">
      <w:pPr>
        <w:jc w:val="center"/>
        <w:rPr>
          <w:b/>
          <w:bCs/>
        </w:rPr>
      </w:pPr>
    </w:p>
    <w:p w14:paraId="37B9F405" w14:textId="77777777" w:rsidR="0022740E" w:rsidRDefault="0022740E" w:rsidP="00C420BD">
      <w:pPr>
        <w:jc w:val="center"/>
        <w:rPr>
          <w:b/>
          <w:bCs/>
        </w:rPr>
      </w:pPr>
    </w:p>
    <w:p w14:paraId="0B66D6E5" w14:textId="77777777" w:rsidR="0022740E" w:rsidRDefault="0022740E" w:rsidP="00C420BD">
      <w:pPr>
        <w:jc w:val="center"/>
        <w:rPr>
          <w:b/>
          <w:bCs/>
        </w:rPr>
      </w:pPr>
    </w:p>
    <w:p w14:paraId="7FB16A3D" w14:textId="77777777" w:rsidR="0022740E" w:rsidRDefault="0022740E" w:rsidP="00C420BD">
      <w:pPr>
        <w:jc w:val="center"/>
        <w:rPr>
          <w:b/>
          <w:bCs/>
        </w:rPr>
      </w:pPr>
    </w:p>
    <w:p w14:paraId="0D517A61" w14:textId="77777777" w:rsidR="0022740E" w:rsidRDefault="0022740E" w:rsidP="00C420BD">
      <w:pPr>
        <w:jc w:val="center"/>
        <w:rPr>
          <w:b/>
          <w:bCs/>
        </w:rPr>
      </w:pPr>
    </w:p>
    <w:p w14:paraId="22B1E0A0" w14:textId="77777777" w:rsidR="0022740E" w:rsidRDefault="0022740E" w:rsidP="00C420BD">
      <w:pPr>
        <w:jc w:val="center"/>
        <w:rPr>
          <w:b/>
          <w:bCs/>
        </w:rPr>
      </w:pPr>
    </w:p>
    <w:p w14:paraId="1D974BCB" w14:textId="77777777" w:rsidR="0022740E" w:rsidRDefault="0022740E" w:rsidP="00C420BD">
      <w:pPr>
        <w:jc w:val="center"/>
        <w:rPr>
          <w:b/>
          <w:bCs/>
        </w:rPr>
      </w:pPr>
    </w:p>
    <w:p w14:paraId="47F1EF4C" w14:textId="77777777" w:rsidR="0022740E" w:rsidRDefault="0022740E" w:rsidP="00C420BD">
      <w:pPr>
        <w:jc w:val="center"/>
        <w:rPr>
          <w:b/>
          <w:bCs/>
        </w:rPr>
      </w:pPr>
    </w:p>
    <w:p w14:paraId="74D55ACE" w14:textId="77777777" w:rsidR="0022740E" w:rsidRDefault="0022740E" w:rsidP="00C420BD">
      <w:pPr>
        <w:jc w:val="center"/>
        <w:rPr>
          <w:b/>
          <w:bCs/>
        </w:rPr>
      </w:pPr>
    </w:p>
    <w:p w14:paraId="5E7347F7" w14:textId="77777777" w:rsidR="0022740E" w:rsidRDefault="0022740E" w:rsidP="00C420BD">
      <w:pPr>
        <w:jc w:val="center"/>
        <w:rPr>
          <w:b/>
          <w:bCs/>
        </w:rPr>
      </w:pPr>
    </w:p>
    <w:p w14:paraId="24C7237E" w14:textId="77777777" w:rsidR="0022740E" w:rsidRDefault="0022740E" w:rsidP="00C420BD">
      <w:pPr>
        <w:jc w:val="center"/>
        <w:rPr>
          <w:b/>
          <w:bCs/>
        </w:rPr>
      </w:pPr>
    </w:p>
    <w:p w14:paraId="288E5D09" w14:textId="77777777" w:rsidR="0022740E" w:rsidRDefault="0022740E" w:rsidP="00C420BD">
      <w:pPr>
        <w:jc w:val="center"/>
        <w:rPr>
          <w:b/>
          <w:bCs/>
        </w:rPr>
      </w:pPr>
    </w:p>
    <w:p w14:paraId="5CFCD538" w14:textId="77777777" w:rsidR="0022740E" w:rsidRDefault="0022740E" w:rsidP="00C420BD">
      <w:pPr>
        <w:jc w:val="center"/>
        <w:rPr>
          <w:b/>
          <w:bCs/>
        </w:rPr>
      </w:pPr>
    </w:p>
    <w:p w14:paraId="2FF75D6B" w14:textId="77777777" w:rsidR="0022740E" w:rsidRDefault="0022740E" w:rsidP="00C420BD">
      <w:pPr>
        <w:jc w:val="center"/>
        <w:rPr>
          <w:b/>
          <w:bCs/>
        </w:rPr>
      </w:pPr>
    </w:p>
    <w:p w14:paraId="398A4BE9" w14:textId="77777777" w:rsidR="0022740E" w:rsidRDefault="0022740E" w:rsidP="00C420BD">
      <w:pPr>
        <w:jc w:val="center"/>
        <w:rPr>
          <w:b/>
          <w:bCs/>
        </w:rPr>
      </w:pPr>
    </w:p>
    <w:p w14:paraId="612ECF6B" w14:textId="20E62E48" w:rsidR="00C420BD" w:rsidRPr="003914CA" w:rsidRDefault="00A16344" w:rsidP="00C420BD">
      <w:pPr>
        <w:jc w:val="center"/>
        <w:rPr>
          <w:b/>
          <w:bCs/>
        </w:rPr>
      </w:pPr>
      <w:r>
        <w:rPr>
          <w:b/>
          <w:bCs/>
        </w:rPr>
        <w:t>R</w:t>
      </w:r>
      <w:r w:rsidR="00A06AFB">
        <w:rPr>
          <w:b/>
          <w:bCs/>
        </w:rPr>
        <w:t>ock</w:t>
      </w:r>
      <w:r w:rsidR="00C420BD" w:rsidRPr="003914CA">
        <w:rPr>
          <w:b/>
          <w:bCs/>
        </w:rPr>
        <w:t>land Water &amp; Sewer Utility</w:t>
      </w:r>
    </w:p>
    <w:p w14:paraId="5BD8345B" w14:textId="77777777" w:rsidR="00C420BD" w:rsidRPr="003914CA" w:rsidRDefault="00C420BD" w:rsidP="00C420BD">
      <w:pPr>
        <w:jc w:val="center"/>
        <w:rPr>
          <w:b/>
          <w:bCs/>
        </w:rPr>
      </w:pPr>
      <w:r w:rsidRPr="003914CA">
        <w:rPr>
          <w:b/>
          <w:bCs/>
        </w:rPr>
        <w:t>Board Meeting Minutes</w:t>
      </w:r>
    </w:p>
    <w:p w14:paraId="105D63E6" w14:textId="150FC45A" w:rsidR="009718BC" w:rsidRPr="003914CA" w:rsidRDefault="000C5F32">
      <w:pPr>
        <w:jc w:val="center"/>
        <w:rPr>
          <w:b/>
          <w:bCs/>
        </w:rPr>
      </w:pPr>
      <w:r>
        <w:rPr>
          <w:b/>
          <w:bCs/>
        </w:rPr>
        <w:t>March 10</w:t>
      </w:r>
      <w:r w:rsidR="00F33083">
        <w:rPr>
          <w:b/>
          <w:bCs/>
        </w:rPr>
        <w:t>, 2026</w:t>
      </w:r>
    </w:p>
    <w:p w14:paraId="69CE240D" w14:textId="77777777" w:rsidR="00366153" w:rsidRPr="003914CA" w:rsidRDefault="00366153" w:rsidP="00523EFD">
      <w:pPr>
        <w:rPr>
          <w:b/>
          <w:bCs/>
        </w:rPr>
      </w:pPr>
    </w:p>
    <w:p w14:paraId="00756F72" w14:textId="7048D24E" w:rsidR="00F33083" w:rsidRPr="005900ED" w:rsidRDefault="008E0A90" w:rsidP="00F33083">
      <w:pPr>
        <w:rPr>
          <w:bCs/>
        </w:rPr>
      </w:pPr>
      <w:r w:rsidRPr="00076CF9">
        <w:rPr>
          <w:b/>
          <w:bCs/>
        </w:rPr>
        <w:t xml:space="preserve">Board Members Present:  </w:t>
      </w:r>
      <w:r w:rsidR="00F33083" w:rsidRPr="00311F24">
        <w:rPr>
          <w:bCs/>
        </w:rPr>
        <w:t xml:space="preserve">President </w:t>
      </w:r>
      <w:r w:rsidR="00F33083">
        <w:rPr>
          <w:bCs/>
        </w:rPr>
        <w:t>Jon Hohlfeld</w:t>
      </w:r>
      <w:r w:rsidR="00F33083" w:rsidRPr="00311F24">
        <w:rPr>
          <w:bCs/>
        </w:rPr>
        <w:t>,</w:t>
      </w:r>
      <w:r w:rsidR="00F33083">
        <w:rPr>
          <w:b/>
          <w:bCs/>
        </w:rPr>
        <w:t xml:space="preserve"> </w:t>
      </w:r>
      <w:r w:rsidR="00F33083">
        <w:rPr>
          <w:bCs/>
        </w:rPr>
        <w:t>Trustee Seth Hemmersbach, Trustee Bob Nielsen, Trustee Penny Stock,</w:t>
      </w:r>
      <w:r w:rsidR="00F33083">
        <w:t xml:space="preserve"> Trustee Linda Young</w:t>
      </w:r>
      <w:r w:rsidR="00A16344">
        <w:t>, Trustee Bob Rueckheim</w:t>
      </w:r>
    </w:p>
    <w:p w14:paraId="40A20A3A" w14:textId="34411E10" w:rsidR="008E0A90" w:rsidRDefault="008E0A90" w:rsidP="008E0A90">
      <w:pPr>
        <w:rPr>
          <w:bCs/>
        </w:rPr>
      </w:pPr>
    </w:p>
    <w:p w14:paraId="049B7247" w14:textId="77777777" w:rsidR="0065202D" w:rsidRDefault="008E0A90" w:rsidP="0065202D">
      <w:pPr>
        <w:rPr>
          <w:bCs/>
        </w:rPr>
      </w:pPr>
      <w:r w:rsidRPr="00076CF9">
        <w:rPr>
          <w:b/>
          <w:bCs/>
        </w:rPr>
        <w:t xml:space="preserve">Support Staff Present: </w:t>
      </w:r>
      <w:r w:rsidR="00A16344">
        <w:rPr>
          <w:bCs/>
        </w:rPr>
        <w:t>Clerk/Treasurer Melody Brueggeman, Deputy Clerk/Treasurer Cheryl Brumbly</w:t>
      </w:r>
      <w:r w:rsidR="0065202D">
        <w:rPr>
          <w:bCs/>
        </w:rPr>
        <w:t xml:space="preserve">, </w:t>
      </w:r>
      <w:r w:rsidR="0065202D">
        <w:rPr>
          <w:bCs/>
        </w:rPr>
        <w:t>Public Works Keegan Erickson</w:t>
      </w:r>
    </w:p>
    <w:p w14:paraId="39AFF877" w14:textId="5A7BBC2C" w:rsidR="00A16344" w:rsidRDefault="00A16344" w:rsidP="00A16344">
      <w:pPr>
        <w:rPr>
          <w:bCs/>
        </w:rPr>
      </w:pPr>
    </w:p>
    <w:p w14:paraId="47ED407D" w14:textId="77777777" w:rsidR="00B360EA" w:rsidRDefault="00B360EA" w:rsidP="00A16344">
      <w:pPr>
        <w:rPr>
          <w:bCs/>
        </w:rPr>
      </w:pPr>
    </w:p>
    <w:p w14:paraId="656EA7D5" w14:textId="3FDCAA0C" w:rsidR="0065202D" w:rsidRDefault="00B360EA" w:rsidP="0065202D">
      <w:pPr>
        <w:rPr>
          <w:bCs/>
        </w:rPr>
      </w:pPr>
      <w:r w:rsidRPr="001158C4">
        <w:rPr>
          <w:b/>
        </w:rPr>
        <w:t>Public Present</w:t>
      </w:r>
      <w:r>
        <w:rPr>
          <w:bCs/>
        </w:rPr>
        <w:t xml:space="preserve">: </w:t>
      </w:r>
      <w:r w:rsidR="0065202D">
        <w:rPr>
          <w:bCs/>
        </w:rPr>
        <w:t>Valerie Williams, Jeff Schmidt, Mike Sexauer, Josie Wermager, Fern Mary Schultz, Ron Copher, Ole Mathison, Bryan Simonson, Teresa Knutson</w:t>
      </w:r>
    </w:p>
    <w:p w14:paraId="2BEC7C33" w14:textId="6129746A" w:rsidR="00B360EA" w:rsidRDefault="00B360EA" w:rsidP="00B360EA">
      <w:pPr>
        <w:rPr>
          <w:bCs/>
        </w:rPr>
      </w:pPr>
      <w:r>
        <w:rPr>
          <w:bCs/>
        </w:rPr>
        <w:t xml:space="preserve">                            </w:t>
      </w:r>
    </w:p>
    <w:p w14:paraId="4880436B" w14:textId="69D2B0BF" w:rsidR="00B61243" w:rsidRDefault="002661C4" w:rsidP="00B61243">
      <w:pPr>
        <w:rPr>
          <w:b/>
          <w:bCs/>
        </w:rPr>
      </w:pPr>
      <w:r w:rsidRPr="003914CA">
        <w:rPr>
          <w:b/>
          <w:bCs/>
        </w:rPr>
        <w:t xml:space="preserve">                       </w:t>
      </w:r>
      <w:r w:rsidR="003433D9" w:rsidRPr="003914CA">
        <w:rPr>
          <w:b/>
          <w:bCs/>
        </w:rPr>
        <w:t xml:space="preserve"> </w:t>
      </w:r>
    </w:p>
    <w:p w14:paraId="599A2A12" w14:textId="0F08DA46" w:rsidR="00047936" w:rsidRPr="003914CA" w:rsidRDefault="00076CF9" w:rsidP="00047936">
      <w:pPr>
        <w:rPr>
          <w:bCs/>
        </w:rPr>
      </w:pPr>
      <w:r w:rsidRPr="003914CA">
        <w:rPr>
          <w:bCs/>
        </w:rPr>
        <w:t xml:space="preserve"> </w:t>
      </w:r>
      <w:r w:rsidR="00F33083" w:rsidRPr="002E4A91">
        <w:rPr>
          <w:b/>
          <w:u w:val="single"/>
        </w:rPr>
        <w:t>CALL TO ORDER</w:t>
      </w:r>
      <w:r w:rsidR="00F33083" w:rsidRPr="002E4A91">
        <w:rPr>
          <w:bCs/>
          <w:u w:val="single"/>
        </w:rPr>
        <w:t>:</w:t>
      </w:r>
      <w:r w:rsidR="00F33083">
        <w:rPr>
          <w:bCs/>
        </w:rPr>
        <w:t xml:space="preserve">  Meeting called to order at </w:t>
      </w:r>
      <w:r w:rsidR="00FA2BE4">
        <w:rPr>
          <w:bCs/>
        </w:rPr>
        <w:t>7:47</w:t>
      </w:r>
      <w:r w:rsidR="00F33083">
        <w:rPr>
          <w:bCs/>
        </w:rPr>
        <w:t xml:space="preserve"> p.m. </w:t>
      </w:r>
      <w:r w:rsidR="00F33083" w:rsidRPr="00047936">
        <w:rPr>
          <w:bCs/>
        </w:rPr>
        <w:t xml:space="preserve">with </w:t>
      </w:r>
      <w:r w:rsidR="00F33083">
        <w:rPr>
          <w:bCs/>
        </w:rPr>
        <w:t>President Jon Hohlfeld</w:t>
      </w:r>
      <w:r w:rsidR="00F33083" w:rsidRPr="00047936">
        <w:rPr>
          <w:bCs/>
        </w:rPr>
        <w:t xml:space="preserve"> presiding</w:t>
      </w:r>
      <w:r w:rsidR="00E91FC3" w:rsidRPr="003914CA">
        <w:rPr>
          <w:bCs/>
        </w:rPr>
        <w:t xml:space="preserve">. </w:t>
      </w:r>
    </w:p>
    <w:p w14:paraId="0A4CEA8E" w14:textId="77777777" w:rsidR="00043433" w:rsidRPr="002E68BA" w:rsidRDefault="00043433" w:rsidP="00032283">
      <w:pPr>
        <w:rPr>
          <w:b/>
          <w:bCs/>
          <w:highlight w:val="yellow"/>
          <w:u w:val="single"/>
        </w:rPr>
      </w:pPr>
    </w:p>
    <w:p w14:paraId="1EE0CDF9" w14:textId="775881C8" w:rsidR="0073150D" w:rsidRDefault="00DC0A21" w:rsidP="0073150D">
      <w:r w:rsidRPr="00C84A1E">
        <w:rPr>
          <w:b/>
          <w:bCs/>
          <w:u w:val="single"/>
        </w:rPr>
        <w:t>MI</w:t>
      </w:r>
      <w:r w:rsidR="00032283" w:rsidRPr="00C84A1E">
        <w:rPr>
          <w:b/>
          <w:bCs/>
          <w:u w:val="single"/>
        </w:rPr>
        <w:t>NUTES</w:t>
      </w:r>
      <w:r w:rsidR="00032283" w:rsidRPr="00C84A1E">
        <w:rPr>
          <w:b/>
          <w:bCs/>
        </w:rPr>
        <w:t xml:space="preserve">: </w:t>
      </w:r>
      <w:r w:rsidR="00FB240D">
        <w:t>Seth Hemmersbach</w:t>
      </w:r>
      <w:r w:rsidR="00B96594">
        <w:t xml:space="preserve"> motioned and </w:t>
      </w:r>
      <w:r w:rsidR="00FB240D">
        <w:t>Penny Stock</w:t>
      </w:r>
      <w:r w:rsidR="00B96594">
        <w:t xml:space="preserve"> seconded to approve the </w:t>
      </w:r>
      <w:r w:rsidR="00264835">
        <w:t>3/10/2026</w:t>
      </w:r>
      <w:r w:rsidR="0073150D">
        <w:t xml:space="preserve"> minutes</w:t>
      </w:r>
      <w:r w:rsidR="00264835">
        <w:t xml:space="preserve"> with clarification</w:t>
      </w:r>
      <w:r w:rsidR="0073150D">
        <w:t>. Motion carried.</w:t>
      </w:r>
    </w:p>
    <w:p w14:paraId="774ABAEC" w14:textId="314A8CD2" w:rsidR="00032283" w:rsidRPr="002E68BA" w:rsidRDefault="00032283" w:rsidP="0073150D">
      <w:pPr>
        <w:rPr>
          <w:b/>
          <w:bCs/>
          <w:highlight w:val="yellow"/>
          <w:u w:val="single"/>
        </w:rPr>
      </w:pPr>
    </w:p>
    <w:p w14:paraId="08F1D7BD" w14:textId="795FA02A" w:rsidR="00032283" w:rsidRPr="00C84A1E" w:rsidRDefault="00C6776D" w:rsidP="00032283">
      <w:pPr>
        <w:pStyle w:val="ListBullet"/>
        <w:numPr>
          <w:ilvl w:val="0"/>
          <w:numId w:val="0"/>
        </w:numPr>
        <w:tabs>
          <w:tab w:val="left" w:pos="720"/>
        </w:tabs>
      </w:pPr>
      <w:r>
        <w:rPr>
          <w:b/>
          <w:bCs/>
          <w:u w:val="single"/>
        </w:rPr>
        <w:t>FINANCIAL</w:t>
      </w:r>
      <w:r w:rsidR="00032283" w:rsidRPr="00C84A1E">
        <w:rPr>
          <w:b/>
          <w:bCs/>
          <w:u w:val="single"/>
        </w:rPr>
        <w:t xml:space="preserve"> REPORT</w:t>
      </w:r>
      <w:r w:rsidR="00032283" w:rsidRPr="00C84A1E">
        <w:t xml:space="preserve">: </w:t>
      </w:r>
      <w:r w:rsidR="00945987" w:rsidRPr="00C84A1E">
        <w:t xml:space="preserve">The </w:t>
      </w:r>
      <w:r w:rsidR="00162410">
        <w:t>March</w:t>
      </w:r>
      <w:r w:rsidR="00686377">
        <w:t xml:space="preserve"> </w:t>
      </w:r>
      <w:r w:rsidR="007A5194">
        <w:t>Water</w:t>
      </w:r>
      <w:r w:rsidR="00C85582">
        <w:t xml:space="preserve"> </w:t>
      </w:r>
      <w:r w:rsidR="00AF0A80">
        <w:t>Financial</w:t>
      </w:r>
      <w:r w:rsidR="00032283" w:rsidRPr="00C84A1E">
        <w:t xml:space="preserve"> Report</w:t>
      </w:r>
      <w:r w:rsidR="00C84A1E" w:rsidRPr="00C84A1E">
        <w:t xml:space="preserve"> was</w:t>
      </w:r>
      <w:r w:rsidR="00032283" w:rsidRPr="00C84A1E">
        <w:t xml:space="preserve"> reviewed</w:t>
      </w:r>
      <w:r w:rsidR="00E91FC3">
        <w:t xml:space="preserve">. </w:t>
      </w:r>
      <w:r w:rsidR="00C76F13">
        <w:t>Seth Hemmersbach</w:t>
      </w:r>
      <w:r w:rsidR="00686377" w:rsidRPr="00C84A1E">
        <w:t xml:space="preserve"> </w:t>
      </w:r>
      <w:r w:rsidR="00032283" w:rsidRPr="00C84A1E">
        <w:t xml:space="preserve">motioned and </w:t>
      </w:r>
      <w:r w:rsidR="00AF0A80">
        <w:t>Bob Rueckheim</w:t>
      </w:r>
      <w:r w:rsidR="00032283" w:rsidRPr="00C84A1E">
        <w:t xml:space="preserve"> seconded to approve the report as submitted</w:t>
      </w:r>
      <w:r w:rsidR="00E91FC3" w:rsidRPr="00C84A1E">
        <w:t xml:space="preserve">. </w:t>
      </w:r>
      <w:r w:rsidR="00032283" w:rsidRPr="00C84A1E">
        <w:t>Motion carried</w:t>
      </w:r>
      <w:r w:rsidR="00E91FC3" w:rsidRPr="00C84A1E">
        <w:t xml:space="preserve">. </w:t>
      </w:r>
      <w:r w:rsidR="00943D05">
        <w:t xml:space="preserve">The </w:t>
      </w:r>
      <w:r w:rsidR="00AF0A80">
        <w:t>March</w:t>
      </w:r>
      <w:r w:rsidR="00943D05">
        <w:t xml:space="preserve"> Sewer </w:t>
      </w:r>
      <w:r>
        <w:t>Financial</w:t>
      </w:r>
      <w:r w:rsidR="00943D05">
        <w:t xml:space="preserve"> Report was reviewed</w:t>
      </w:r>
      <w:r w:rsidR="001E7897">
        <w:t xml:space="preserve">. </w:t>
      </w:r>
      <w:r w:rsidR="00E83234">
        <w:t xml:space="preserve">Seth Hemmersbach </w:t>
      </w:r>
      <w:r w:rsidR="00943D05">
        <w:t xml:space="preserve">motioned and </w:t>
      </w:r>
      <w:r w:rsidR="00AF0A80">
        <w:t>Bob Rueckheim</w:t>
      </w:r>
      <w:r w:rsidR="00AF0A80" w:rsidRPr="00C84A1E">
        <w:t xml:space="preserve"> </w:t>
      </w:r>
      <w:r w:rsidR="00943D05">
        <w:t>seconded to approve</w:t>
      </w:r>
      <w:r w:rsidR="00082D6F">
        <w:t xml:space="preserve"> the report as submitted</w:t>
      </w:r>
      <w:r w:rsidR="001E7897">
        <w:t xml:space="preserve">. </w:t>
      </w:r>
      <w:r w:rsidR="00082D6F">
        <w:t>Motion carried.</w:t>
      </w:r>
    </w:p>
    <w:p w14:paraId="40EE25A2" w14:textId="77777777" w:rsidR="00DC0A21" w:rsidRPr="002E68BA" w:rsidRDefault="00DC0A21" w:rsidP="00032283">
      <w:pPr>
        <w:pStyle w:val="ListBullet"/>
        <w:numPr>
          <w:ilvl w:val="0"/>
          <w:numId w:val="0"/>
        </w:numPr>
        <w:tabs>
          <w:tab w:val="left" w:pos="720"/>
        </w:tabs>
        <w:rPr>
          <w:bCs/>
          <w:highlight w:val="yellow"/>
        </w:rPr>
      </w:pPr>
    </w:p>
    <w:p w14:paraId="0B2685A1" w14:textId="5FFEAC6A" w:rsidR="00DC0A21" w:rsidRDefault="00032283" w:rsidP="00DC0A21">
      <w:pPr>
        <w:pStyle w:val="ListBullet"/>
        <w:numPr>
          <w:ilvl w:val="0"/>
          <w:numId w:val="0"/>
        </w:numPr>
        <w:tabs>
          <w:tab w:val="left" w:pos="720"/>
        </w:tabs>
      </w:pPr>
      <w:r w:rsidRPr="00C84A1E">
        <w:rPr>
          <w:b/>
          <w:bCs/>
          <w:u w:val="single"/>
        </w:rPr>
        <w:t>VOUCHERS</w:t>
      </w:r>
      <w:r w:rsidRPr="00C84A1E">
        <w:t>: The vouchers were reviewed</w:t>
      </w:r>
      <w:r w:rsidR="00E91FC3" w:rsidRPr="00C84A1E">
        <w:t xml:space="preserve">. </w:t>
      </w:r>
      <w:r w:rsidR="002232BF">
        <w:t>Linda Young</w:t>
      </w:r>
      <w:r w:rsidR="006B1161" w:rsidRPr="00C84A1E">
        <w:t xml:space="preserve"> </w:t>
      </w:r>
      <w:r w:rsidRPr="00C84A1E">
        <w:t xml:space="preserve">motioned and </w:t>
      </w:r>
      <w:r w:rsidR="002232BF">
        <w:t>Seth Hemmersbach</w:t>
      </w:r>
      <w:r w:rsidR="006B1161" w:rsidRPr="00C84A1E">
        <w:t xml:space="preserve"> </w:t>
      </w:r>
      <w:r w:rsidRPr="00C84A1E">
        <w:t>seconded to approve payment of</w:t>
      </w:r>
      <w:r w:rsidR="00082D6F">
        <w:t xml:space="preserve"> ACH’s</w:t>
      </w:r>
      <w:r w:rsidR="009B08A2">
        <w:t xml:space="preserve"> and</w:t>
      </w:r>
      <w:r w:rsidR="00082D6F">
        <w:t xml:space="preserve"> </w:t>
      </w:r>
      <w:r w:rsidRPr="00725EA6">
        <w:t>checks #</w:t>
      </w:r>
      <w:r w:rsidR="002232BF">
        <w:t>5675</w:t>
      </w:r>
      <w:r w:rsidR="00700C52">
        <w:t>-5681</w:t>
      </w:r>
      <w:r w:rsidR="007B4CC3" w:rsidRPr="00725EA6">
        <w:t xml:space="preserve"> </w:t>
      </w:r>
      <w:r w:rsidRPr="00725EA6">
        <w:t>in the amount of $</w:t>
      </w:r>
      <w:r w:rsidR="00F52361">
        <w:t>4,</w:t>
      </w:r>
      <w:r w:rsidR="00700C52">
        <w:t>884.62</w:t>
      </w:r>
      <w:r w:rsidR="00E91FC3" w:rsidRPr="00725EA6">
        <w:t xml:space="preserve">. </w:t>
      </w:r>
      <w:r w:rsidRPr="00725EA6">
        <w:t>Motion</w:t>
      </w:r>
      <w:r w:rsidRPr="00C84A1E">
        <w:t xml:space="preserve"> carried.</w:t>
      </w:r>
      <w:r w:rsidR="00B65BE5" w:rsidRPr="00C84A1E">
        <w:t xml:space="preserve"> </w:t>
      </w:r>
    </w:p>
    <w:p w14:paraId="696AF6B4" w14:textId="77777777" w:rsidR="009B08A2" w:rsidRDefault="009B08A2" w:rsidP="00DC0A21">
      <w:pPr>
        <w:pStyle w:val="ListBullet"/>
        <w:numPr>
          <w:ilvl w:val="0"/>
          <w:numId w:val="0"/>
        </w:numPr>
        <w:tabs>
          <w:tab w:val="left" w:pos="720"/>
        </w:tabs>
      </w:pPr>
    </w:p>
    <w:p w14:paraId="2C412A86" w14:textId="39DF26AB" w:rsidR="009B08A2" w:rsidRDefault="009B08A2" w:rsidP="00DC0A21">
      <w:pPr>
        <w:pStyle w:val="ListBullet"/>
        <w:numPr>
          <w:ilvl w:val="0"/>
          <w:numId w:val="0"/>
        </w:numPr>
        <w:tabs>
          <w:tab w:val="left" w:pos="720"/>
        </w:tabs>
      </w:pPr>
      <w:r w:rsidRPr="009B08A2">
        <w:rPr>
          <w:b/>
          <w:bCs/>
          <w:u w:val="single"/>
        </w:rPr>
        <w:t>OLD BUSINESS:</w:t>
      </w:r>
      <w:r>
        <w:rPr>
          <w:b/>
          <w:bCs/>
          <w:u w:val="single"/>
        </w:rPr>
        <w:t xml:space="preserve"> </w:t>
      </w:r>
      <w:r w:rsidR="0022077F">
        <w:t>Delinquent water/sewer bill accounts were reviewed</w:t>
      </w:r>
      <w:r w:rsidR="001E7897">
        <w:t xml:space="preserve">. </w:t>
      </w:r>
      <w:r w:rsidR="00F82D2C">
        <w:t>10-day</w:t>
      </w:r>
      <w:r w:rsidR="0022077F">
        <w:t xml:space="preserve"> </w:t>
      </w:r>
      <w:r w:rsidR="003A116F">
        <w:t xml:space="preserve">notices </w:t>
      </w:r>
      <w:r w:rsidR="00700C52">
        <w:t>were</w:t>
      </w:r>
      <w:r w:rsidR="003A116F">
        <w:t xml:space="preserve"> sent out.</w:t>
      </w:r>
    </w:p>
    <w:p w14:paraId="1D67EDC4" w14:textId="77777777" w:rsidR="00F82D2C" w:rsidRDefault="00F82D2C" w:rsidP="00DC0A21">
      <w:pPr>
        <w:pStyle w:val="ListBullet"/>
        <w:numPr>
          <w:ilvl w:val="0"/>
          <w:numId w:val="0"/>
        </w:numPr>
        <w:tabs>
          <w:tab w:val="left" w:pos="720"/>
        </w:tabs>
      </w:pPr>
    </w:p>
    <w:p w14:paraId="18C4AD61" w14:textId="06EC3030" w:rsidR="00814A2C" w:rsidRPr="008C374B" w:rsidRDefault="00D877DD" w:rsidP="00DC0A21">
      <w:pPr>
        <w:pStyle w:val="ListBullet"/>
        <w:numPr>
          <w:ilvl w:val="0"/>
          <w:numId w:val="0"/>
        </w:numPr>
        <w:tabs>
          <w:tab w:val="left" w:pos="720"/>
        </w:tabs>
      </w:pPr>
      <w:r w:rsidRPr="00D877DD">
        <w:rPr>
          <w:b/>
          <w:bCs/>
          <w:u w:val="single"/>
        </w:rPr>
        <w:t>NEW BUSINESS:</w:t>
      </w:r>
      <w:r>
        <w:rPr>
          <w:b/>
          <w:bCs/>
          <w:u w:val="single"/>
        </w:rPr>
        <w:t xml:space="preserve"> </w:t>
      </w:r>
    </w:p>
    <w:p w14:paraId="27055004" w14:textId="77777777" w:rsidR="00767721" w:rsidRPr="00774DA0" w:rsidRDefault="00767721" w:rsidP="00206449">
      <w:pPr>
        <w:rPr>
          <w:bCs/>
        </w:rPr>
      </w:pPr>
    </w:p>
    <w:p w14:paraId="1EAA7F5C" w14:textId="5D36DEEE" w:rsidR="00032283" w:rsidRPr="00166D51" w:rsidRDefault="00A72740" w:rsidP="00032283">
      <w:bookmarkStart w:id="0" w:name="_Hlk110024884"/>
      <w:r>
        <w:rPr>
          <w:b/>
          <w:u w:val="single"/>
        </w:rPr>
        <w:t>A</w:t>
      </w:r>
      <w:r w:rsidR="00032283" w:rsidRPr="00166D51">
        <w:rPr>
          <w:b/>
          <w:u w:val="single"/>
        </w:rPr>
        <w:t>DJOUR</w:t>
      </w:r>
      <w:r w:rsidR="00465A6D" w:rsidRPr="00166D51">
        <w:rPr>
          <w:b/>
          <w:u w:val="single"/>
        </w:rPr>
        <w:t>N</w:t>
      </w:r>
      <w:r w:rsidR="00032283" w:rsidRPr="00166D51">
        <w:rPr>
          <w:b/>
          <w:u w:val="single"/>
        </w:rPr>
        <w:t>MENT</w:t>
      </w:r>
      <w:r w:rsidR="007B4CC3">
        <w:t xml:space="preserve">: </w:t>
      </w:r>
      <w:r w:rsidR="00F96F56">
        <w:t xml:space="preserve">Linda Young </w:t>
      </w:r>
      <w:r w:rsidR="00C4786B">
        <w:t xml:space="preserve">motioned </w:t>
      </w:r>
      <w:r w:rsidR="00097FB7">
        <w:t xml:space="preserve">and </w:t>
      </w:r>
      <w:r w:rsidR="00EF30EB">
        <w:t>Bob Rueckheim</w:t>
      </w:r>
      <w:r w:rsidR="00C4786B">
        <w:t xml:space="preserve"> seconded to adjourn the meeting</w:t>
      </w:r>
      <w:r w:rsidR="00E91FC3">
        <w:t xml:space="preserve">. </w:t>
      </w:r>
      <w:r w:rsidR="00C4786B">
        <w:t xml:space="preserve">Meeting adjourned at </w:t>
      </w:r>
      <w:r w:rsidR="00EF30EB">
        <w:t>7:57</w:t>
      </w:r>
      <w:r w:rsidR="009D31D0">
        <w:t xml:space="preserve"> </w:t>
      </w:r>
      <w:r w:rsidR="00E91FC3">
        <w:t xml:space="preserve">p.m. </w:t>
      </w:r>
      <w:r w:rsidR="00C4786B">
        <w:t xml:space="preserve">Motion carried. </w:t>
      </w:r>
    </w:p>
    <w:bookmarkEnd w:id="0"/>
    <w:p w14:paraId="0DE4B029" w14:textId="10316DD8" w:rsidR="00032283" w:rsidRDefault="00032283" w:rsidP="00032283"/>
    <w:p w14:paraId="3502965D" w14:textId="77777777" w:rsidR="00881D59" w:rsidRPr="00166D51" w:rsidRDefault="00881D59" w:rsidP="00032283"/>
    <w:p w14:paraId="1946D02A" w14:textId="77777777" w:rsidR="00032283" w:rsidRPr="00166D51" w:rsidRDefault="00032283" w:rsidP="00032283">
      <w:r w:rsidRPr="00166D51">
        <w:t>Respectfully submitted,</w:t>
      </w:r>
    </w:p>
    <w:p w14:paraId="4CACA8BC" w14:textId="0B9BE19F" w:rsidR="00032283" w:rsidRDefault="00032283" w:rsidP="00032283"/>
    <w:p w14:paraId="762B4C7A" w14:textId="77777777" w:rsidR="008F549A" w:rsidRPr="00166D51" w:rsidRDefault="008F549A" w:rsidP="00032283"/>
    <w:p w14:paraId="16D20718" w14:textId="3F650619" w:rsidR="00032283" w:rsidRPr="00166D51" w:rsidRDefault="00090E3E" w:rsidP="00032283">
      <w:r>
        <w:t>Melody Brueggema</w:t>
      </w:r>
      <w:r w:rsidR="00A121AD">
        <w:t>n</w:t>
      </w:r>
    </w:p>
    <w:p w14:paraId="1266F28C" w14:textId="77777777" w:rsidR="00032283" w:rsidRDefault="00032283" w:rsidP="00032283">
      <w:r w:rsidRPr="008F549A">
        <w:t>Village Clerk</w:t>
      </w:r>
    </w:p>
    <w:p w14:paraId="12739BA3" w14:textId="77777777" w:rsidR="00032283" w:rsidRDefault="00032283" w:rsidP="00032283">
      <w:pPr>
        <w:jc w:val="center"/>
        <w:rPr>
          <w:b/>
          <w:bCs/>
        </w:rPr>
      </w:pPr>
    </w:p>
    <w:p w14:paraId="78266738" w14:textId="77777777" w:rsidR="00032283" w:rsidRDefault="00032283" w:rsidP="00032283">
      <w:pPr>
        <w:jc w:val="center"/>
        <w:rPr>
          <w:b/>
          <w:bCs/>
        </w:rPr>
      </w:pPr>
    </w:p>
    <w:p w14:paraId="7452D995" w14:textId="77777777" w:rsidR="00311F24" w:rsidRDefault="00311F24" w:rsidP="0015279B"/>
    <w:p w14:paraId="29722E47" w14:textId="77777777" w:rsidR="00311F24" w:rsidRDefault="00311F24" w:rsidP="0015279B"/>
    <w:p w14:paraId="1C662B18" w14:textId="77777777" w:rsidR="0082468D" w:rsidRDefault="0082468D" w:rsidP="0015279B"/>
    <w:p w14:paraId="168FEE45" w14:textId="77777777" w:rsidR="006F5F35" w:rsidRDefault="006F5F35" w:rsidP="0015279B"/>
    <w:p w14:paraId="2AB48989" w14:textId="77777777" w:rsidR="006F5F35" w:rsidRDefault="006F5F35" w:rsidP="0015279B"/>
    <w:sectPr w:rsidR="006F5F35" w:rsidSect="00F33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D199" w14:textId="77777777" w:rsidR="00B227DC" w:rsidRDefault="00B227DC" w:rsidP="00C420BD">
      <w:r>
        <w:separator/>
      </w:r>
    </w:p>
  </w:endnote>
  <w:endnote w:type="continuationSeparator" w:id="0">
    <w:p w14:paraId="55F2C205" w14:textId="77777777" w:rsidR="00B227DC" w:rsidRDefault="00B227DC" w:rsidP="00C420BD">
      <w:r>
        <w:continuationSeparator/>
      </w:r>
    </w:p>
  </w:endnote>
  <w:endnote w:type="continuationNotice" w:id="1">
    <w:p w14:paraId="68898FB7" w14:textId="77777777" w:rsidR="00B227DC" w:rsidRDefault="00B22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91BD" w14:textId="77777777" w:rsidR="00B227DC" w:rsidRDefault="00B227DC" w:rsidP="00C420BD">
      <w:r>
        <w:separator/>
      </w:r>
    </w:p>
  </w:footnote>
  <w:footnote w:type="continuationSeparator" w:id="0">
    <w:p w14:paraId="2DAAD95E" w14:textId="77777777" w:rsidR="00B227DC" w:rsidRDefault="00B227DC" w:rsidP="00C420BD">
      <w:r>
        <w:continuationSeparator/>
      </w:r>
    </w:p>
  </w:footnote>
  <w:footnote w:type="continuationNotice" w:id="1">
    <w:p w14:paraId="5733B691" w14:textId="77777777" w:rsidR="00B227DC" w:rsidRDefault="00B227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DA9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2858F9"/>
    <w:multiLevelType w:val="hybridMultilevel"/>
    <w:tmpl w:val="58E250BC"/>
    <w:lvl w:ilvl="0" w:tplc="CE34188E">
      <w:start w:val="2011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pStyle w:val="1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pStyle w:val="a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2658738">
    <w:abstractNumId w:val="1"/>
  </w:num>
  <w:num w:numId="2" w16cid:durableId="6140236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14"/>
    <w:rsid w:val="00001479"/>
    <w:rsid w:val="00001718"/>
    <w:rsid w:val="00003602"/>
    <w:rsid w:val="00007A75"/>
    <w:rsid w:val="00010B6A"/>
    <w:rsid w:val="00010DCF"/>
    <w:rsid w:val="00013068"/>
    <w:rsid w:val="00017F5D"/>
    <w:rsid w:val="0002035E"/>
    <w:rsid w:val="00021580"/>
    <w:rsid w:val="000230FC"/>
    <w:rsid w:val="000233EA"/>
    <w:rsid w:val="00023762"/>
    <w:rsid w:val="00025309"/>
    <w:rsid w:val="000254C1"/>
    <w:rsid w:val="00025DD8"/>
    <w:rsid w:val="000302BA"/>
    <w:rsid w:val="000304E6"/>
    <w:rsid w:val="00031068"/>
    <w:rsid w:val="00031DB6"/>
    <w:rsid w:val="00032283"/>
    <w:rsid w:val="00032647"/>
    <w:rsid w:val="000340C0"/>
    <w:rsid w:val="0004056E"/>
    <w:rsid w:val="00043433"/>
    <w:rsid w:val="00044DB6"/>
    <w:rsid w:val="00045556"/>
    <w:rsid w:val="00047936"/>
    <w:rsid w:val="00050529"/>
    <w:rsid w:val="000535A5"/>
    <w:rsid w:val="00054218"/>
    <w:rsid w:val="00056491"/>
    <w:rsid w:val="000573AF"/>
    <w:rsid w:val="00062D4C"/>
    <w:rsid w:val="00063886"/>
    <w:rsid w:val="00063D2D"/>
    <w:rsid w:val="0006486C"/>
    <w:rsid w:val="00065544"/>
    <w:rsid w:val="0006598B"/>
    <w:rsid w:val="00067A9E"/>
    <w:rsid w:val="00070C6E"/>
    <w:rsid w:val="00073036"/>
    <w:rsid w:val="000737B7"/>
    <w:rsid w:val="000743CA"/>
    <w:rsid w:val="0007481A"/>
    <w:rsid w:val="00076CF9"/>
    <w:rsid w:val="0008031F"/>
    <w:rsid w:val="000803D3"/>
    <w:rsid w:val="00080CB8"/>
    <w:rsid w:val="00080DC3"/>
    <w:rsid w:val="00081CB3"/>
    <w:rsid w:val="00082D6F"/>
    <w:rsid w:val="0008543E"/>
    <w:rsid w:val="000859C9"/>
    <w:rsid w:val="00085F39"/>
    <w:rsid w:val="00090E3E"/>
    <w:rsid w:val="00091A77"/>
    <w:rsid w:val="00093A75"/>
    <w:rsid w:val="00093EA6"/>
    <w:rsid w:val="00094765"/>
    <w:rsid w:val="00094B7D"/>
    <w:rsid w:val="00095068"/>
    <w:rsid w:val="00095EA9"/>
    <w:rsid w:val="000964D2"/>
    <w:rsid w:val="00097529"/>
    <w:rsid w:val="00097FB7"/>
    <w:rsid w:val="000A0BE3"/>
    <w:rsid w:val="000A0CCE"/>
    <w:rsid w:val="000A322B"/>
    <w:rsid w:val="000A471C"/>
    <w:rsid w:val="000A4862"/>
    <w:rsid w:val="000A4B17"/>
    <w:rsid w:val="000A5375"/>
    <w:rsid w:val="000B01B3"/>
    <w:rsid w:val="000B4D06"/>
    <w:rsid w:val="000B4E25"/>
    <w:rsid w:val="000B768E"/>
    <w:rsid w:val="000C1D52"/>
    <w:rsid w:val="000C217A"/>
    <w:rsid w:val="000C2258"/>
    <w:rsid w:val="000C52CD"/>
    <w:rsid w:val="000C5F32"/>
    <w:rsid w:val="000C63FA"/>
    <w:rsid w:val="000C748C"/>
    <w:rsid w:val="000D2C70"/>
    <w:rsid w:val="000D2F9D"/>
    <w:rsid w:val="000D325B"/>
    <w:rsid w:val="000D462B"/>
    <w:rsid w:val="000D4972"/>
    <w:rsid w:val="000D4B4A"/>
    <w:rsid w:val="000D52BD"/>
    <w:rsid w:val="000D6302"/>
    <w:rsid w:val="000D75CE"/>
    <w:rsid w:val="000D7E05"/>
    <w:rsid w:val="000D7E7C"/>
    <w:rsid w:val="000E0858"/>
    <w:rsid w:val="000E0A00"/>
    <w:rsid w:val="000E1EB6"/>
    <w:rsid w:val="000E3D0A"/>
    <w:rsid w:val="000E4108"/>
    <w:rsid w:val="000E51F7"/>
    <w:rsid w:val="000E609C"/>
    <w:rsid w:val="000E63E4"/>
    <w:rsid w:val="000E669C"/>
    <w:rsid w:val="000E6A38"/>
    <w:rsid w:val="000E7222"/>
    <w:rsid w:val="000E7C28"/>
    <w:rsid w:val="000F7A48"/>
    <w:rsid w:val="00101DA9"/>
    <w:rsid w:val="001020AD"/>
    <w:rsid w:val="001024A7"/>
    <w:rsid w:val="00103594"/>
    <w:rsid w:val="0010431F"/>
    <w:rsid w:val="00104B94"/>
    <w:rsid w:val="00104E4B"/>
    <w:rsid w:val="00106B53"/>
    <w:rsid w:val="00106BC3"/>
    <w:rsid w:val="001115FE"/>
    <w:rsid w:val="00111712"/>
    <w:rsid w:val="00112E4F"/>
    <w:rsid w:val="0011356C"/>
    <w:rsid w:val="00113FDE"/>
    <w:rsid w:val="00114606"/>
    <w:rsid w:val="00114AEB"/>
    <w:rsid w:val="001152C7"/>
    <w:rsid w:val="0011561F"/>
    <w:rsid w:val="00115621"/>
    <w:rsid w:val="001158C4"/>
    <w:rsid w:val="00116D38"/>
    <w:rsid w:val="001203E0"/>
    <w:rsid w:val="00124723"/>
    <w:rsid w:val="001257B8"/>
    <w:rsid w:val="00125FB7"/>
    <w:rsid w:val="00126FFE"/>
    <w:rsid w:val="001279E7"/>
    <w:rsid w:val="00127C09"/>
    <w:rsid w:val="0013010E"/>
    <w:rsid w:val="001308CD"/>
    <w:rsid w:val="001323C3"/>
    <w:rsid w:val="00134211"/>
    <w:rsid w:val="00134A10"/>
    <w:rsid w:val="0013594C"/>
    <w:rsid w:val="00135A16"/>
    <w:rsid w:val="001373C8"/>
    <w:rsid w:val="00140194"/>
    <w:rsid w:val="0014039E"/>
    <w:rsid w:val="00140628"/>
    <w:rsid w:val="00140630"/>
    <w:rsid w:val="00141B98"/>
    <w:rsid w:val="0014585D"/>
    <w:rsid w:val="0014643A"/>
    <w:rsid w:val="00147BDE"/>
    <w:rsid w:val="00150297"/>
    <w:rsid w:val="0015279B"/>
    <w:rsid w:val="00152E4C"/>
    <w:rsid w:val="001535EE"/>
    <w:rsid w:val="001536A8"/>
    <w:rsid w:val="00153A34"/>
    <w:rsid w:val="001621D5"/>
    <w:rsid w:val="00162410"/>
    <w:rsid w:val="001625B3"/>
    <w:rsid w:val="00163254"/>
    <w:rsid w:val="00163C54"/>
    <w:rsid w:val="00166D51"/>
    <w:rsid w:val="00166E9F"/>
    <w:rsid w:val="0016742E"/>
    <w:rsid w:val="0016754A"/>
    <w:rsid w:val="00170C70"/>
    <w:rsid w:val="00170F0D"/>
    <w:rsid w:val="00174213"/>
    <w:rsid w:val="00174993"/>
    <w:rsid w:val="001762DF"/>
    <w:rsid w:val="00177210"/>
    <w:rsid w:val="00180127"/>
    <w:rsid w:val="00180606"/>
    <w:rsid w:val="001806AC"/>
    <w:rsid w:val="00185DB4"/>
    <w:rsid w:val="00187818"/>
    <w:rsid w:val="00187F0B"/>
    <w:rsid w:val="00190E87"/>
    <w:rsid w:val="00191072"/>
    <w:rsid w:val="00191429"/>
    <w:rsid w:val="00195F9D"/>
    <w:rsid w:val="001960A2"/>
    <w:rsid w:val="00196287"/>
    <w:rsid w:val="001979FB"/>
    <w:rsid w:val="001A0598"/>
    <w:rsid w:val="001A115B"/>
    <w:rsid w:val="001A145E"/>
    <w:rsid w:val="001A474F"/>
    <w:rsid w:val="001A5768"/>
    <w:rsid w:val="001A64A4"/>
    <w:rsid w:val="001A65F3"/>
    <w:rsid w:val="001A78E2"/>
    <w:rsid w:val="001B0260"/>
    <w:rsid w:val="001B02AA"/>
    <w:rsid w:val="001B23CC"/>
    <w:rsid w:val="001B488F"/>
    <w:rsid w:val="001B5608"/>
    <w:rsid w:val="001B6551"/>
    <w:rsid w:val="001B6D8E"/>
    <w:rsid w:val="001C2BFD"/>
    <w:rsid w:val="001C3F51"/>
    <w:rsid w:val="001C4758"/>
    <w:rsid w:val="001C60AD"/>
    <w:rsid w:val="001C7AA0"/>
    <w:rsid w:val="001C7EE4"/>
    <w:rsid w:val="001D0CA4"/>
    <w:rsid w:val="001D38D6"/>
    <w:rsid w:val="001D5A35"/>
    <w:rsid w:val="001D6C61"/>
    <w:rsid w:val="001D6DCA"/>
    <w:rsid w:val="001D780D"/>
    <w:rsid w:val="001E2230"/>
    <w:rsid w:val="001E31DE"/>
    <w:rsid w:val="001E431A"/>
    <w:rsid w:val="001E5E64"/>
    <w:rsid w:val="001E63F1"/>
    <w:rsid w:val="001E7897"/>
    <w:rsid w:val="001F09F8"/>
    <w:rsid w:val="001F0A77"/>
    <w:rsid w:val="001F232F"/>
    <w:rsid w:val="001F3F74"/>
    <w:rsid w:val="001F4269"/>
    <w:rsid w:val="001F44BA"/>
    <w:rsid w:val="001F6298"/>
    <w:rsid w:val="001F64D9"/>
    <w:rsid w:val="001F6995"/>
    <w:rsid w:val="001F7B6F"/>
    <w:rsid w:val="001F7E7F"/>
    <w:rsid w:val="00200488"/>
    <w:rsid w:val="002017AB"/>
    <w:rsid w:val="0020408E"/>
    <w:rsid w:val="002043A0"/>
    <w:rsid w:val="0020527E"/>
    <w:rsid w:val="00206449"/>
    <w:rsid w:val="002120AF"/>
    <w:rsid w:val="002131F7"/>
    <w:rsid w:val="002150E8"/>
    <w:rsid w:val="00215A5E"/>
    <w:rsid w:val="00216009"/>
    <w:rsid w:val="00217813"/>
    <w:rsid w:val="00217A92"/>
    <w:rsid w:val="002204F3"/>
    <w:rsid w:val="0022077F"/>
    <w:rsid w:val="00221156"/>
    <w:rsid w:val="002232BF"/>
    <w:rsid w:val="00223582"/>
    <w:rsid w:val="00224128"/>
    <w:rsid w:val="00224CCA"/>
    <w:rsid w:val="00224E15"/>
    <w:rsid w:val="0022740E"/>
    <w:rsid w:val="002305D8"/>
    <w:rsid w:val="002309A0"/>
    <w:rsid w:val="0023260A"/>
    <w:rsid w:val="00233583"/>
    <w:rsid w:val="00234FDB"/>
    <w:rsid w:val="0023521C"/>
    <w:rsid w:val="00237510"/>
    <w:rsid w:val="0024006C"/>
    <w:rsid w:val="00241B44"/>
    <w:rsid w:val="002423D0"/>
    <w:rsid w:val="0024346B"/>
    <w:rsid w:val="002435AB"/>
    <w:rsid w:val="00243602"/>
    <w:rsid w:val="00243EEF"/>
    <w:rsid w:val="0024422B"/>
    <w:rsid w:val="00244822"/>
    <w:rsid w:val="00251BE3"/>
    <w:rsid w:val="00251F56"/>
    <w:rsid w:val="00252AF3"/>
    <w:rsid w:val="0025340B"/>
    <w:rsid w:val="00255389"/>
    <w:rsid w:val="00255652"/>
    <w:rsid w:val="002559F5"/>
    <w:rsid w:val="0025685F"/>
    <w:rsid w:val="00256BF2"/>
    <w:rsid w:val="00257BDE"/>
    <w:rsid w:val="0026042A"/>
    <w:rsid w:val="00261C1D"/>
    <w:rsid w:val="002622EA"/>
    <w:rsid w:val="002633B7"/>
    <w:rsid w:val="00263C26"/>
    <w:rsid w:val="00264651"/>
    <w:rsid w:val="00264835"/>
    <w:rsid w:val="00264EC1"/>
    <w:rsid w:val="0026609C"/>
    <w:rsid w:val="002661C4"/>
    <w:rsid w:val="002669E6"/>
    <w:rsid w:val="00273FA9"/>
    <w:rsid w:val="00274201"/>
    <w:rsid w:val="0027474B"/>
    <w:rsid w:val="00274BEB"/>
    <w:rsid w:val="00275305"/>
    <w:rsid w:val="00275394"/>
    <w:rsid w:val="00276D54"/>
    <w:rsid w:val="00280F8C"/>
    <w:rsid w:val="00281006"/>
    <w:rsid w:val="002810BB"/>
    <w:rsid w:val="00281FF9"/>
    <w:rsid w:val="002833BE"/>
    <w:rsid w:val="00283CCD"/>
    <w:rsid w:val="00283CF7"/>
    <w:rsid w:val="002840E0"/>
    <w:rsid w:val="002920AF"/>
    <w:rsid w:val="00292214"/>
    <w:rsid w:val="00293412"/>
    <w:rsid w:val="0029481A"/>
    <w:rsid w:val="00294E58"/>
    <w:rsid w:val="002957FD"/>
    <w:rsid w:val="00296D09"/>
    <w:rsid w:val="002A0B40"/>
    <w:rsid w:val="002A3463"/>
    <w:rsid w:val="002A5B97"/>
    <w:rsid w:val="002A69DD"/>
    <w:rsid w:val="002B207E"/>
    <w:rsid w:val="002B2D6A"/>
    <w:rsid w:val="002B43FA"/>
    <w:rsid w:val="002B63F9"/>
    <w:rsid w:val="002C373E"/>
    <w:rsid w:val="002C54AD"/>
    <w:rsid w:val="002D0184"/>
    <w:rsid w:val="002D23FC"/>
    <w:rsid w:val="002D2CDA"/>
    <w:rsid w:val="002D3207"/>
    <w:rsid w:val="002D3DEA"/>
    <w:rsid w:val="002D3E06"/>
    <w:rsid w:val="002D4FC8"/>
    <w:rsid w:val="002D61C8"/>
    <w:rsid w:val="002E18B4"/>
    <w:rsid w:val="002E3E8D"/>
    <w:rsid w:val="002E4A91"/>
    <w:rsid w:val="002E53C8"/>
    <w:rsid w:val="002E5C95"/>
    <w:rsid w:val="002E68BA"/>
    <w:rsid w:val="002E783E"/>
    <w:rsid w:val="002F0A9C"/>
    <w:rsid w:val="002F1086"/>
    <w:rsid w:val="002F129F"/>
    <w:rsid w:val="002F38A9"/>
    <w:rsid w:val="002F4287"/>
    <w:rsid w:val="002F557E"/>
    <w:rsid w:val="002F59DD"/>
    <w:rsid w:val="002F5EB8"/>
    <w:rsid w:val="002F64CE"/>
    <w:rsid w:val="00300E09"/>
    <w:rsid w:val="00302067"/>
    <w:rsid w:val="00303220"/>
    <w:rsid w:val="00304741"/>
    <w:rsid w:val="0030767F"/>
    <w:rsid w:val="0031002B"/>
    <w:rsid w:val="00311F24"/>
    <w:rsid w:val="003124BA"/>
    <w:rsid w:val="003129DB"/>
    <w:rsid w:val="00312A1B"/>
    <w:rsid w:val="00313C2D"/>
    <w:rsid w:val="00313FBF"/>
    <w:rsid w:val="003155B2"/>
    <w:rsid w:val="00317369"/>
    <w:rsid w:val="00317B23"/>
    <w:rsid w:val="00320D7C"/>
    <w:rsid w:val="0032186C"/>
    <w:rsid w:val="00321D5A"/>
    <w:rsid w:val="003223B7"/>
    <w:rsid w:val="00323632"/>
    <w:rsid w:val="00323A23"/>
    <w:rsid w:val="003240CA"/>
    <w:rsid w:val="0032516B"/>
    <w:rsid w:val="00325C93"/>
    <w:rsid w:val="003268AB"/>
    <w:rsid w:val="00327F9C"/>
    <w:rsid w:val="0033188F"/>
    <w:rsid w:val="0033218D"/>
    <w:rsid w:val="00333B83"/>
    <w:rsid w:val="0033458D"/>
    <w:rsid w:val="0033473E"/>
    <w:rsid w:val="0033536B"/>
    <w:rsid w:val="00335477"/>
    <w:rsid w:val="00337A9B"/>
    <w:rsid w:val="0034179D"/>
    <w:rsid w:val="00342828"/>
    <w:rsid w:val="003433D9"/>
    <w:rsid w:val="0034387F"/>
    <w:rsid w:val="0034466D"/>
    <w:rsid w:val="00352467"/>
    <w:rsid w:val="003605E4"/>
    <w:rsid w:val="00361263"/>
    <w:rsid w:val="003651A1"/>
    <w:rsid w:val="00366153"/>
    <w:rsid w:val="00370F10"/>
    <w:rsid w:val="0037216A"/>
    <w:rsid w:val="00374C06"/>
    <w:rsid w:val="00374F1E"/>
    <w:rsid w:val="00376C8B"/>
    <w:rsid w:val="0037712A"/>
    <w:rsid w:val="0038034F"/>
    <w:rsid w:val="003826C4"/>
    <w:rsid w:val="00383314"/>
    <w:rsid w:val="00383751"/>
    <w:rsid w:val="0038375A"/>
    <w:rsid w:val="00383782"/>
    <w:rsid w:val="003846DA"/>
    <w:rsid w:val="00385FE6"/>
    <w:rsid w:val="0038779C"/>
    <w:rsid w:val="003877CB"/>
    <w:rsid w:val="003905A1"/>
    <w:rsid w:val="003914CA"/>
    <w:rsid w:val="003939B4"/>
    <w:rsid w:val="003941B8"/>
    <w:rsid w:val="0039482B"/>
    <w:rsid w:val="003966A5"/>
    <w:rsid w:val="0039688F"/>
    <w:rsid w:val="003A0E6C"/>
    <w:rsid w:val="003A116F"/>
    <w:rsid w:val="003A259C"/>
    <w:rsid w:val="003A35E7"/>
    <w:rsid w:val="003A4FA1"/>
    <w:rsid w:val="003A5178"/>
    <w:rsid w:val="003A6C7B"/>
    <w:rsid w:val="003A7AF7"/>
    <w:rsid w:val="003B12F2"/>
    <w:rsid w:val="003B14A6"/>
    <w:rsid w:val="003B3BE1"/>
    <w:rsid w:val="003B4873"/>
    <w:rsid w:val="003B559E"/>
    <w:rsid w:val="003B635D"/>
    <w:rsid w:val="003B7C2F"/>
    <w:rsid w:val="003C022B"/>
    <w:rsid w:val="003C18D6"/>
    <w:rsid w:val="003C30A5"/>
    <w:rsid w:val="003C5802"/>
    <w:rsid w:val="003C6B66"/>
    <w:rsid w:val="003D062A"/>
    <w:rsid w:val="003D1501"/>
    <w:rsid w:val="003D2303"/>
    <w:rsid w:val="003D2AD9"/>
    <w:rsid w:val="003D2FF3"/>
    <w:rsid w:val="003D34FC"/>
    <w:rsid w:val="003D6B3C"/>
    <w:rsid w:val="003D70EA"/>
    <w:rsid w:val="003E1B1E"/>
    <w:rsid w:val="003E1C26"/>
    <w:rsid w:val="003E1C28"/>
    <w:rsid w:val="003E1D96"/>
    <w:rsid w:val="003E41AB"/>
    <w:rsid w:val="003F02FF"/>
    <w:rsid w:val="003F1614"/>
    <w:rsid w:val="003F22D1"/>
    <w:rsid w:val="003F2655"/>
    <w:rsid w:val="003F448B"/>
    <w:rsid w:val="003F4EB0"/>
    <w:rsid w:val="003F575C"/>
    <w:rsid w:val="003F5ECF"/>
    <w:rsid w:val="003F613F"/>
    <w:rsid w:val="003F6750"/>
    <w:rsid w:val="003F70BC"/>
    <w:rsid w:val="00400084"/>
    <w:rsid w:val="0040046D"/>
    <w:rsid w:val="004004F5"/>
    <w:rsid w:val="00400619"/>
    <w:rsid w:val="00402B94"/>
    <w:rsid w:val="00402F28"/>
    <w:rsid w:val="00403097"/>
    <w:rsid w:val="00404267"/>
    <w:rsid w:val="0040471C"/>
    <w:rsid w:val="00407292"/>
    <w:rsid w:val="00407D30"/>
    <w:rsid w:val="00407F68"/>
    <w:rsid w:val="00410653"/>
    <w:rsid w:val="0041231F"/>
    <w:rsid w:val="00413BC0"/>
    <w:rsid w:val="0041451B"/>
    <w:rsid w:val="0041588D"/>
    <w:rsid w:val="00415BB8"/>
    <w:rsid w:val="0042140E"/>
    <w:rsid w:val="00424BC1"/>
    <w:rsid w:val="00426719"/>
    <w:rsid w:val="00427B09"/>
    <w:rsid w:val="0043246B"/>
    <w:rsid w:val="00432D8E"/>
    <w:rsid w:val="0043648D"/>
    <w:rsid w:val="00436A40"/>
    <w:rsid w:val="004414C7"/>
    <w:rsid w:val="004415AF"/>
    <w:rsid w:val="004416F9"/>
    <w:rsid w:val="00442229"/>
    <w:rsid w:val="00442781"/>
    <w:rsid w:val="004428B9"/>
    <w:rsid w:val="00442C56"/>
    <w:rsid w:val="00444EA6"/>
    <w:rsid w:val="00445EC8"/>
    <w:rsid w:val="0044629C"/>
    <w:rsid w:val="00446E90"/>
    <w:rsid w:val="00446F26"/>
    <w:rsid w:val="00447BF4"/>
    <w:rsid w:val="004507D1"/>
    <w:rsid w:val="0045103B"/>
    <w:rsid w:val="00452448"/>
    <w:rsid w:val="00452E95"/>
    <w:rsid w:val="004537B4"/>
    <w:rsid w:val="0045414F"/>
    <w:rsid w:val="00455AF0"/>
    <w:rsid w:val="00456B84"/>
    <w:rsid w:val="00456F76"/>
    <w:rsid w:val="0045784D"/>
    <w:rsid w:val="00457BDA"/>
    <w:rsid w:val="0046253D"/>
    <w:rsid w:val="004640AC"/>
    <w:rsid w:val="00464987"/>
    <w:rsid w:val="004657A8"/>
    <w:rsid w:val="00465A6D"/>
    <w:rsid w:val="004661C3"/>
    <w:rsid w:val="004678C3"/>
    <w:rsid w:val="004710F0"/>
    <w:rsid w:val="00471B32"/>
    <w:rsid w:val="00474F27"/>
    <w:rsid w:val="0048045C"/>
    <w:rsid w:val="004809E0"/>
    <w:rsid w:val="00480FEA"/>
    <w:rsid w:val="00482F93"/>
    <w:rsid w:val="00485B50"/>
    <w:rsid w:val="00486F38"/>
    <w:rsid w:val="00491C16"/>
    <w:rsid w:val="00492E0D"/>
    <w:rsid w:val="00493972"/>
    <w:rsid w:val="004939F1"/>
    <w:rsid w:val="00493B65"/>
    <w:rsid w:val="00495790"/>
    <w:rsid w:val="00496873"/>
    <w:rsid w:val="00497371"/>
    <w:rsid w:val="004A01E7"/>
    <w:rsid w:val="004A0941"/>
    <w:rsid w:val="004A0CDB"/>
    <w:rsid w:val="004A0E06"/>
    <w:rsid w:val="004A1AAC"/>
    <w:rsid w:val="004A1F9C"/>
    <w:rsid w:val="004A4038"/>
    <w:rsid w:val="004A6B8B"/>
    <w:rsid w:val="004B177A"/>
    <w:rsid w:val="004B2BE9"/>
    <w:rsid w:val="004B5094"/>
    <w:rsid w:val="004B7447"/>
    <w:rsid w:val="004B7551"/>
    <w:rsid w:val="004C1045"/>
    <w:rsid w:val="004C1334"/>
    <w:rsid w:val="004C4336"/>
    <w:rsid w:val="004C43FD"/>
    <w:rsid w:val="004C5494"/>
    <w:rsid w:val="004C5496"/>
    <w:rsid w:val="004C5C7F"/>
    <w:rsid w:val="004C5E67"/>
    <w:rsid w:val="004C66AE"/>
    <w:rsid w:val="004C6723"/>
    <w:rsid w:val="004D118C"/>
    <w:rsid w:val="004D1758"/>
    <w:rsid w:val="004D21CD"/>
    <w:rsid w:val="004D38AB"/>
    <w:rsid w:val="004D38C0"/>
    <w:rsid w:val="004D42A4"/>
    <w:rsid w:val="004D4486"/>
    <w:rsid w:val="004E0971"/>
    <w:rsid w:val="004E1916"/>
    <w:rsid w:val="004E2370"/>
    <w:rsid w:val="004E2EB4"/>
    <w:rsid w:val="004E3070"/>
    <w:rsid w:val="004E3B94"/>
    <w:rsid w:val="004E4D26"/>
    <w:rsid w:val="004E5294"/>
    <w:rsid w:val="004E6047"/>
    <w:rsid w:val="004E6231"/>
    <w:rsid w:val="004E62C2"/>
    <w:rsid w:val="004F3B75"/>
    <w:rsid w:val="004F41C2"/>
    <w:rsid w:val="004F53F2"/>
    <w:rsid w:val="004F63C1"/>
    <w:rsid w:val="004F7247"/>
    <w:rsid w:val="004F7E0E"/>
    <w:rsid w:val="00500D5C"/>
    <w:rsid w:val="00500DFD"/>
    <w:rsid w:val="005011F5"/>
    <w:rsid w:val="00501B6C"/>
    <w:rsid w:val="0050214C"/>
    <w:rsid w:val="00507899"/>
    <w:rsid w:val="00507E3C"/>
    <w:rsid w:val="0051100F"/>
    <w:rsid w:val="005120EA"/>
    <w:rsid w:val="00514CF3"/>
    <w:rsid w:val="0051569E"/>
    <w:rsid w:val="00516F1C"/>
    <w:rsid w:val="00520214"/>
    <w:rsid w:val="00521E73"/>
    <w:rsid w:val="00523335"/>
    <w:rsid w:val="00523EFD"/>
    <w:rsid w:val="00525AFD"/>
    <w:rsid w:val="00526A55"/>
    <w:rsid w:val="00526CAC"/>
    <w:rsid w:val="00526E07"/>
    <w:rsid w:val="00527526"/>
    <w:rsid w:val="005276C2"/>
    <w:rsid w:val="00527F1D"/>
    <w:rsid w:val="0053043A"/>
    <w:rsid w:val="00533A81"/>
    <w:rsid w:val="00533AC7"/>
    <w:rsid w:val="00533FA6"/>
    <w:rsid w:val="0053472F"/>
    <w:rsid w:val="005359A4"/>
    <w:rsid w:val="005360A5"/>
    <w:rsid w:val="005376B9"/>
    <w:rsid w:val="0054010F"/>
    <w:rsid w:val="00540789"/>
    <w:rsid w:val="00541EA6"/>
    <w:rsid w:val="00543637"/>
    <w:rsid w:val="00544684"/>
    <w:rsid w:val="00544FF5"/>
    <w:rsid w:val="00546656"/>
    <w:rsid w:val="005507A6"/>
    <w:rsid w:val="00553BD8"/>
    <w:rsid w:val="005560E8"/>
    <w:rsid w:val="00557194"/>
    <w:rsid w:val="00560124"/>
    <w:rsid w:val="00562B6E"/>
    <w:rsid w:val="00565040"/>
    <w:rsid w:val="005659E7"/>
    <w:rsid w:val="00567FB7"/>
    <w:rsid w:val="0057045A"/>
    <w:rsid w:val="00570589"/>
    <w:rsid w:val="00570FAD"/>
    <w:rsid w:val="00571FCC"/>
    <w:rsid w:val="00573164"/>
    <w:rsid w:val="0057513C"/>
    <w:rsid w:val="00576788"/>
    <w:rsid w:val="00577A79"/>
    <w:rsid w:val="00580BEC"/>
    <w:rsid w:val="00581DC7"/>
    <w:rsid w:val="005830BA"/>
    <w:rsid w:val="00583B21"/>
    <w:rsid w:val="00586E6F"/>
    <w:rsid w:val="005872ED"/>
    <w:rsid w:val="005900ED"/>
    <w:rsid w:val="00590B02"/>
    <w:rsid w:val="0059166B"/>
    <w:rsid w:val="00593995"/>
    <w:rsid w:val="00593D46"/>
    <w:rsid w:val="00595707"/>
    <w:rsid w:val="005A02CD"/>
    <w:rsid w:val="005A12C1"/>
    <w:rsid w:val="005A2D5F"/>
    <w:rsid w:val="005A30DA"/>
    <w:rsid w:val="005A40FE"/>
    <w:rsid w:val="005A4734"/>
    <w:rsid w:val="005A640D"/>
    <w:rsid w:val="005B0944"/>
    <w:rsid w:val="005B0D6B"/>
    <w:rsid w:val="005B3DAE"/>
    <w:rsid w:val="005B7109"/>
    <w:rsid w:val="005C0582"/>
    <w:rsid w:val="005C1164"/>
    <w:rsid w:val="005C12C4"/>
    <w:rsid w:val="005C1437"/>
    <w:rsid w:val="005C1706"/>
    <w:rsid w:val="005C2B95"/>
    <w:rsid w:val="005C2DBE"/>
    <w:rsid w:val="005C3EAA"/>
    <w:rsid w:val="005C5595"/>
    <w:rsid w:val="005C5784"/>
    <w:rsid w:val="005C579D"/>
    <w:rsid w:val="005C5AEF"/>
    <w:rsid w:val="005C5B7D"/>
    <w:rsid w:val="005C6884"/>
    <w:rsid w:val="005C693A"/>
    <w:rsid w:val="005D13EF"/>
    <w:rsid w:val="005D19D4"/>
    <w:rsid w:val="005D3086"/>
    <w:rsid w:val="005D30E8"/>
    <w:rsid w:val="005D3371"/>
    <w:rsid w:val="005D666C"/>
    <w:rsid w:val="005D7B44"/>
    <w:rsid w:val="005D7F9A"/>
    <w:rsid w:val="005E0096"/>
    <w:rsid w:val="005E1644"/>
    <w:rsid w:val="005E33FF"/>
    <w:rsid w:val="005E4061"/>
    <w:rsid w:val="005E4340"/>
    <w:rsid w:val="005E54E4"/>
    <w:rsid w:val="005E5987"/>
    <w:rsid w:val="005E5D54"/>
    <w:rsid w:val="005E5EDB"/>
    <w:rsid w:val="005E6B74"/>
    <w:rsid w:val="005E72C1"/>
    <w:rsid w:val="005F0718"/>
    <w:rsid w:val="005F28D0"/>
    <w:rsid w:val="005F4774"/>
    <w:rsid w:val="005F4FDF"/>
    <w:rsid w:val="005F5DBF"/>
    <w:rsid w:val="005F6342"/>
    <w:rsid w:val="005F65D5"/>
    <w:rsid w:val="005F6D13"/>
    <w:rsid w:val="00603B5F"/>
    <w:rsid w:val="00603D5E"/>
    <w:rsid w:val="00603E50"/>
    <w:rsid w:val="00604794"/>
    <w:rsid w:val="00606F74"/>
    <w:rsid w:val="00610115"/>
    <w:rsid w:val="00612863"/>
    <w:rsid w:val="0061319F"/>
    <w:rsid w:val="00613E97"/>
    <w:rsid w:val="006145E4"/>
    <w:rsid w:val="006149D5"/>
    <w:rsid w:val="00614F86"/>
    <w:rsid w:val="006153FD"/>
    <w:rsid w:val="00616D8F"/>
    <w:rsid w:val="0061772F"/>
    <w:rsid w:val="00620ACE"/>
    <w:rsid w:val="00621930"/>
    <w:rsid w:val="00621952"/>
    <w:rsid w:val="00622B01"/>
    <w:rsid w:val="006234B5"/>
    <w:rsid w:val="006247DB"/>
    <w:rsid w:val="00625EDE"/>
    <w:rsid w:val="006261A5"/>
    <w:rsid w:val="00627150"/>
    <w:rsid w:val="006308F0"/>
    <w:rsid w:val="00630F08"/>
    <w:rsid w:val="00636521"/>
    <w:rsid w:val="006369E2"/>
    <w:rsid w:val="00637C62"/>
    <w:rsid w:val="006411F4"/>
    <w:rsid w:val="00641659"/>
    <w:rsid w:val="0064231C"/>
    <w:rsid w:val="00642AD3"/>
    <w:rsid w:val="006431F5"/>
    <w:rsid w:val="0064336D"/>
    <w:rsid w:val="006439E8"/>
    <w:rsid w:val="00646B5C"/>
    <w:rsid w:val="006473F4"/>
    <w:rsid w:val="00650C85"/>
    <w:rsid w:val="00651A12"/>
    <w:rsid w:val="0065202D"/>
    <w:rsid w:val="00654E7C"/>
    <w:rsid w:val="00656425"/>
    <w:rsid w:val="00656A0A"/>
    <w:rsid w:val="00661649"/>
    <w:rsid w:val="00662554"/>
    <w:rsid w:val="00662F13"/>
    <w:rsid w:val="0066454E"/>
    <w:rsid w:val="00664704"/>
    <w:rsid w:val="0066607C"/>
    <w:rsid w:val="00667A14"/>
    <w:rsid w:val="00671000"/>
    <w:rsid w:val="006722BE"/>
    <w:rsid w:val="006727C8"/>
    <w:rsid w:val="00675933"/>
    <w:rsid w:val="00677399"/>
    <w:rsid w:val="00681785"/>
    <w:rsid w:val="00681805"/>
    <w:rsid w:val="00681945"/>
    <w:rsid w:val="00681C1D"/>
    <w:rsid w:val="00683535"/>
    <w:rsid w:val="00684A08"/>
    <w:rsid w:val="00685CCF"/>
    <w:rsid w:val="00686377"/>
    <w:rsid w:val="006864A2"/>
    <w:rsid w:val="00691B90"/>
    <w:rsid w:val="00691BC9"/>
    <w:rsid w:val="0069270E"/>
    <w:rsid w:val="00694420"/>
    <w:rsid w:val="006949B8"/>
    <w:rsid w:val="00694CC7"/>
    <w:rsid w:val="006953EA"/>
    <w:rsid w:val="00695862"/>
    <w:rsid w:val="006959A5"/>
    <w:rsid w:val="00696EA3"/>
    <w:rsid w:val="006A0807"/>
    <w:rsid w:val="006A2D76"/>
    <w:rsid w:val="006A4C9E"/>
    <w:rsid w:val="006B0888"/>
    <w:rsid w:val="006B1161"/>
    <w:rsid w:val="006B2163"/>
    <w:rsid w:val="006B41FF"/>
    <w:rsid w:val="006B4537"/>
    <w:rsid w:val="006B6FDD"/>
    <w:rsid w:val="006C212B"/>
    <w:rsid w:val="006C31DF"/>
    <w:rsid w:val="006C3353"/>
    <w:rsid w:val="006C3B37"/>
    <w:rsid w:val="006C43FB"/>
    <w:rsid w:val="006C4E6E"/>
    <w:rsid w:val="006C609A"/>
    <w:rsid w:val="006C6802"/>
    <w:rsid w:val="006C6CFF"/>
    <w:rsid w:val="006D0DBE"/>
    <w:rsid w:val="006D0F33"/>
    <w:rsid w:val="006D11B3"/>
    <w:rsid w:val="006D1E0D"/>
    <w:rsid w:val="006E077D"/>
    <w:rsid w:val="006E10AD"/>
    <w:rsid w:val="006E3266"/>
    <w:rsid w:val="006E589A"/>
    <w:rsid w:val="006E66A7"/>
    <w:rsid w:val="006E703C"/>
    <w:rsid w:val="006E7550"/>
    <w:rsid w:val="006E773A"/>
    <w:rsid w:val="006F0153"/>
    <w:rsid w:val="006F2C64"/>
    <w:rsid w:val="006F4CDF"/>
    <w:rsid w:val="006F5A60"/>
    <w:rsid w:val="006F5F35"/>
    <w:rsid w:val="006F73EA"/>
    <w:rsid w:val="00700C52"/>
    <w:rsid w:val="00702519"/>
    <w:rsid w:val="00704753"/>
    <w:rsid w:val="00704B09"/>
    <w:rsid w:val="0070548F"/>
    <w:rsid w:val="007057D5"/>
    <w:rsid w:val="00705A91"/>
    <w:rsid w:val="00706663"/>
    <w:rsid w:val="00712051"/>
    <w:rsid w:val="00712A33"/>
    <w:rsid w:val="00714E75"/>
    <w:rsid w:val="00714ECF"/>
    <w:rsid w:val="007206BA"/>
    <w:rsid w:val="007207DB"/>
    <w:rsid w:val="0072167C"/>
    <w:rsid w:val="007234B1"/>
    <w:rsid w:val="007243D2"/>
    <w:rsid w:val="00724AF7"/>
    <w:rsid w:val="00725EA6"/>
    <w:rsid w:val="007313B2"/>
    <w:rsid w:val="0073150D"/>
    <w:rsid w:val="00732064"/>
    <w:rsid w:val="007322E5"/>
    <w:rsid w:val="00733077"/>
    <w:rsid w:val="00736063"/>
    <w:rsid w:val="00736684"/>
    <w:rsid w:val="00736E28"/>
    <w:rsid w:val="007373CF"/>
    <w:rsid w:val="00737519"/>
    <w:rsid w:val="007406D0"/>
    <w:rsid w:val="00742611"/>
    <w:rsid w:val="00743003"/>
    <w:rsid w:val="007445AE"/>
    <w:rsid w:val="00747457"/>
    <w:rsid w:val="007530EE"/>
    <w:rsid w:val="007535AD"/>
    <w:rsid w:val="007539AA"/>
    <w:rsid w:val="0075560C"/>
    <w:rsid w:val="00756E12"/>
    <w:rsid w:val="00760891"/>
    <w:rsid w:val="00761049"/>
    <w:rsid w:val="007619B4"/>
    <w:rsid w:val="0076238E"/>
    <w:rsid w:val="007626D1"/>
    <w:rsid w:val="00762BA1"/>
    <w:rsid w:val="00763F94"/>
    <w:rsid w:val="007648CA"/>
    <w:rsid w:val="00765AB6"/>
    <w:rsid w:val="00765D29"/>
    <w:rsid w:val="00765DD2"/>
    <w:rsid w:val="00765EE6"/>
    <w:rsid w:val="00766DAD"/>
    <w:rsid w:val="00767721"/>
    <w:rsid w:val="007677D3"/>
    <w:rsid w:val="007677DC"/>
    <w:rsid w:val="00770363"/>
    <w:rsid w:val="0077092A"/>
    <w:rsid w:val="00770F20"/>
    <w:rsid w:val="00771387"/>
    <w:rsid w:val="00771B62"/>
    <w:rsid w:val="007726A5"/>
    <w:rsid w:val="007736EB"/>
    <w:rsid w:val="0077393D"/>
    <w:rsid w:val="00774B98"/>
    <w:rsid w:val="00774CA6"/>
    <w:rsid w:val="00774DA0"/>
    <w:rsid w:val="00775584"/>
    <w:rsid w:val="007755BA"/>
    <w:rsid w:val="007776C3"/>
    <w:rsid w:val="00780DB6"/>
    <w:rsid w:val="00782090"/>
    <w:rsid w:val="0079050F"/>
    <w:rsid w:val="00790D6C"/>
    <w:rsid w:val="00793B28"/>
    <w:rsid w:val="00794BFA"/>
    <w:rsid w:val="0079699D"/>
    <w:rsid w:val="00797467"/>
    <w:rsid w:val="007A2BCF"/>
    <w:rsid w:val="007A3424"/>
    <w:rsid w:val="007A5194"/>
    <w:rsid w:val="007A5992"/>
    <w:rsid w:val="007A6D18"/>
    <w:rsid w:val="007A74CF"/>
    <w:rsid w:val="007A7C99"/>
    <w:rsid w:val="007B09CA"/>
    <w:rsid w:val="007B18E7"/>
    <w:rsid w:val="007B1BF4"/>
    <w:rsid w:val="007B2683"/>
    <w:rsid w:val="007B4301"/>
    <w:rsid w:val="007B4CC3"/>
    <w:rsid w:val="007B7FBC"/>
    <w:rsid w:val="007C0DBF"/>
    <w:rsid w:val="007C15B5"/>
    <w:rsid w:val="007C39DA"/>
    <w:rsid w:val="007C6610"/>
    <w:rsid w:val="007C67E1"/>
    <w:rsid w:val="007C7BAF"/>
    <w:rsid w:val="007C7D40"/>
    <w:rsid w:val="007D0EFE"/>
    <w:rsid w:val="007D2B3C"/>
    <w:rsid w:val="007D3BDE"/>
    <w:rsid w:val="007D3EB2"/>
    <w:rsid w:val="007D3F3D"/>
    <w:rsid w:val="007D5D06"/>
    <w:rsid w:val="007D5DB0"/>
    <w:rsid w:val="007E0935"/>
    <w:rsid w:val="007E1C58"/>
    <w:rsid w:val="007E3D81"/>
    <w:rsid w:val="007E4E61"/>
    <w:rsid w:val="007E60C7"/>
    <w:rsid w:val="007E6376"/>
    <w:rsid w:val="007E76DD"/>
    <w:rsid w:val="007E7E29"/>
    <w:rsid w:val="007F497D"/>
    <w:rsid w:val="007F4A8E"/>
    <w:rsid w:val="007F5386"/>
    <w:rsid w:val="007F55DF"/>
    <w:rsid w:val="007F5DDA"/>
    <w:rsid w:val="007F71C5"/>
    <w:rsid w:val="007F76F3"/>
    <w:rsid w:val="00801013"/>
    <w:rsid w:val="00802826"/>
    <w:rsid w:val="00803B8B"/>
    <w:rsid w:val="00803E7B"/>
    <w:rsid w:val="0080429F"/>
    <w:rsid w:val="00804C6A"/>
    <w:rsid w:val="00805189"/>
    <w:rsid w:val="0080547C"/>
    <w:rsid w:val="00805FC7"/>
    <w:rsid w:val="00806D1F"/>
    <w:rsid w:val="00807AB2"/>
    <w:rsid w:val="00807FAC"/>
    <w:rsid w:val="00810163"/>
    <w:rsid w:val="008117B4"/>
    <w:rsid w:val="00813D38"/>
    <w:rsid w:val="008146DA"/>
    <w:rsid w:val="0081474F"/>
    <w:rsid w:val="00814A2C"/>
    <w:rsid w:val="00820FEF"/>
    <w:rsid w:val="00822B55"/>
    <w:rsid w:val="00822C99"/>
    <w:rsid w:val="008239BB"/>
    <w:rsid w:val="00823DFA"/>
    <w:rsid w:val="0082468D"/>
    <w:rsid w:val="00830F0F"/>
    <w:rsid w:val="00831540"/>
    <w:rsid w:val="00834740"/>
    <w:rsid w:val="00837353"/>
    <w:rsid w:val="0083752D"/>
    <w:rsid w:val="0084153C"/>
    <w:rsid w:val="00841678"/>
    <w:rsid w:val="008427C5"/>
    <w:rsid w:val="00843710"/>
    <w:rsid w:val="00844038"/>
    <w:rsid w:val="0085162E"/>
    <w:rsid w:val="008522A9"/>
    <w:rsid w:val="00852452"/>
    <w:rsid w:val="00853781"/>
    <w:rsid w:val="008606C6"/>
    <w:rsid w:val="00860B6E"/>
    <w:rsid w:val="00861911"/>
    <w:rsid w:val="008625FA"/>
    <w:rsid w:val="008633EB"/>
    <w:rsid w:val="008701C1"/>
    <w:rsid w:val="00870374"/>
    <w:rsid w:val="008722FC"/>
    <w:rsid w:val="0087382B"/>
    <w:rsid w:val="00873AC6"/>
    <w:rsid w:val="008740C7"/>
    <w:rsid w:val="00874CA4"/>
    <w:rsid w:val="008753D5"/>
    <w:rsid w:val="00875F12"/>
    <w:rsid w:val="00875F52"/>
    <w:rsid w:val="00877A19"/>
    <w:rsid w:val="008803A6"/>
    <w:rsid w:val="00881949"/>
    <w:rsid w:val="00881D59"/>
    <w:rsid w:val="00882B47"/>
    <w:rsid w:val="0088371B"/>
    <w:rsid w:val="00893194"/>
    <w:rsid w:val="008933EE"/>
    <w:rsid w:val="008941DB"/>
    <w:rsid w:val="00896E94"/>
    <w:rsid w:val="00896F00"/>
    <w:rsid w:val="00897068"/>
    <w:rsid w:val="008A0C32"/>
    <w:rsid w:val="008A177E"/>
    <w:rsid w:val="008A2687"/>
    <w:rsid w:val="008A2E28"/>
    <w:rsid w:val="008A41AC"/>
    <w:rsid w:val="008A4431"/>
    <w:rsid w:val="008A5E2E"/>
    <w:rsid w:val="008A682C"/>
    <w:rsid w:val="008B1ACC"/>
    <w:rsid w:val="008B2550"/>
    <w:rsid w:val="008B2861"/>
    <w:rsid w:val="008B292A"/>
    <w:rsid w:val="008B2A03"/>
    <w:rsid w:val="008B420C"/>
    <w:rsid w:val="008B4984"/>
    <w:rsid w:val="008B5BAC"/>
    <w:rsid w:val="008B6B30"/>
    <w:rsid w:val="008B6EE7"/>
    <w:rsid w:val="008C0D13"/>
    <w:rsid w:val="008C1783"/>
    <w:rsid w:val="008C2D12"/>
    <w:rsid w:val="008C3035"/>
    <w:rsid w:val="008C3337"/>
    <w:rsid w:val="008C374B"/>
    <w:rsid w:val="008C6FE8"/>
    <w:rsid w:val="008C733B"/>
    <w:rsid w:val="008D1018"/>
    <w:rsid w:val="008D11D8"/>
    <w:rsid w:val="008D3093"/>
    <w:rsid w:val="008D3890"/>
    <w:rsid w:val="008D4940"/>
    <w:rsid w:val="008D716C"/>
    <w:rsid w:val="008E0A90"/>
    <w:rsid w:val="008E0EDF"/>
    <w:rsid w:val="008E1DCA"/>
    <w:rsid w:val="008E372C"/>
    <w:rsid w:val="008E6E1D"/>
    <w:rsid w:val="008E72CE"/>
    <w:rsid w:val="008F42AC"/>
    <w:rsid w:val="008F50A2"/>
    <w:rsid w:val="008F549A"/>
    <w:rsid w:val="00900AAC"/>
    <w:rsid w:val="00900F4A"/>
    <w:rsid w:val="009014A2"/>
    <w:rsid w:val="00902230"/>
    <w:rsid w:val="00902C7C"/>
    <w:rsid w:val="009041D0"/>
    <w:rsid w:val="00905F6A"/>
    <w:rsid w:val="0090766A"/>
    <w:rsid w:val="00910B9A"/>
    <w:rsid w:val="00910BD7"/>
    <w:rsid w:val="00910E9F"/>
    <w:rsid w:val="0091176F"/>
    <w:rsid w:val="00911F56"/>
    <w:rsid w:val="009123FE"/>
    <w:rsid w:val="00912D9E"/>
    <w:rsid w:val="0091335A"/>
    <w:rsid w:val="00914589"/>
    <w:rsid w:val="00916306"/>
    <w:rsid w:val="00916D39"/>
    <w:rsid w:val="00916FB5"/>
    <w:rsid w:val="00921FC4"/>
    <w:rsid w:val="00923AC9"/>
    <w:rsid w:val="00925DDA"/>
    <w:rsid w:val="009270A7"/>
    <w:rsid w:val="00930059"/>
    <w:rsid w:val="00930A92"/>
    <w:rsid w:val="00933222"/>
    <w:rsid w:val="0093349C"/>
    <w:rsid w:val="009344F2"/>
    <w:rsid w:val="00934AC8"/>
    <w:rsid w:val="00935536"/>
    <w:rsid w:val="00935C1D"/>
    <w:rsid w:val="00935C3A"/>
    <w:rsid w:val="0094026F"/>
    <w:rsid w:val="00940FB0"/>
    <w:rsid w:val="0094229C"/>
    <w:rsid w:val="009430A4"/>
    <w:rsid w:val="00943346"/>
    <w:rsid w:val="00943D05"/>
    <w:rsid w:val="00943DED"/>
    <w:rsid w:val="009447E8"/>
    <w:rsid w:val="00945803"/>
    <w:rsid w:val="00945814"/>
    <w:rsid w:val="00945987"/>
    <w:rsid w:val="00945DD1"/>
    <w:rsid w:val="00946E11"/>
    <w:rsid w:val="009473FC"/>
    <w:rsid w:val="009475AD"/>
    <w:rsid w:val="009476C9"/>
    <w:rsid w:val="00947924"/>
    <w:rsid w:val="009527B5"/>
    <w:rsid w:val="00952B84"/>
    <w:rsid w:val="00953294"/>
    <w:rsid w:val="009549E5"/>
    <w:rsid w:val="0095705B"/>
    <w:rsid w:val="00960481"/>
    <w:rsid w:val="0096097B"/>
    <w:rsid w:val="0096107F"/>
    <w:rsid w:val="009615C1"/>
    <w:rsid w:val="0096292B"/>
    <w:rsid w:val="00963599"/>
    <w:rsid w:val="0096657F"/>
    <w:rsid w:val="00970963"/>
    <w:rsid w:val="009718BC"/>
    <w:rsid w:val="009733DA"/>
    <w:rsid w:val="00974575"/>
    <w:rsid w:val="00974A62"/>
    <w:rsid w:val="009754F5"/>
    <w:rsid w:val="00975CB5"/>
    <w:rsid w:val="00976FDE"/>
    <w:rsid w:val="0098166C"/>
    <w:rsid w:val="0098169D"/>
    <w:rsid w:val="009820E8"/>
    <w:rsid w:val="00983872"/>
    <w:rsid w:val="00985149"/>
    <w:rsid w:val="009907D1"/>
    <w:rsid w:val="009926B9"/>
    <w:rsid w:val="0099338F"/>
    <w:rsid w:val="00997857"/>
    <w:rsid w:val="009A0FE6"/>
    <w:rsid w:val="009A10AA"/>
    <w:rsid w:val="009A10D9"/>
    <w:rsid w:val="009A24EA"/>
    <w:rsid w:val="009A5221"/>
    <w:rsid w:val="009A59FA"/>
    <w:rsid w:val="009A640D"/>
    <w:rsid w:val="009A6ACA"/>
    <w:rsid w:val="009B021B"/>
    <w:rsid w:val="009B08A2"/>
    <w:rsid w:val="009B1813"/>
    <w:rsid w:val="009B23F4"/>
    <w:rsid w:val="009B3B1C"/>
    <w:rsid w:val="009B43E9"/>
    <w:rsid w:val="009B52B6"/>
    <w:rsid w:val="009B56FC"/>
    <w:rsid w:val="009B58EA"/>
    <w:rsid w:val="009B6FF1"/>
    <w:rsid w:val="009B7551"/>
    <w:rsid w:val="009B7938"/>
    <w:rsid w:val="009C1B39"/>
    <w:rsid w:val="009C1D76"/>
    <w:rsid w:val="009C23C9"/>
    <w:rsid w:val="009C27FF"/>
    <w:rsid w:val="009C32A7"/>
    <w:rsid w:val="009C7247"/>
    <w:rsid w:val="009C72C3"/>
    <w:rsid w:val="009C7468"/>
    <w:rsid w:val="009C7958"/>
    <w:rsid w:val="009D1B9F"/>
    <w:rsid w:val="009D312E"/>
    <w:rsid w:val="009D31D0"/>
    <w:rsid w:val="009D5809"/>
    <w:rsid w:val="009D5D34"/>
    <w:rsid w:val="009D61C7"/>
    <w:rsid w:val="009D67CF"/>
    <w:rsid w:val="009D724D"/>
    <w:rsid w:val="009D747D"/>
    <w:rsid w:val="009D76EE"/>
    <w:rsid w:val="009D7A2D"/>
    <w:rsid w:val="009E18AF"/>
    <w:rsid w:val="009E2937"/>
    <w:rsid w:val="009E2AE3"/>
    <w:rsid w:val="009E2CF4"/>
    <w:rsid w:val="009E4908"/>
    <w:rsid w:val="009E584D"/>
    <w:rsid w:val="009E6B4E"/>
    <w:rsid w:val="009E77BD"/>
    <w:rsid w:val="009F1692"/>
    <w:rsid w:val="009F1F1B"/>
    <w:rsid w:val="009F3318"/>
    <w:rsid w:val="009F335C"/>
    <w:rsid w:val="009F3386"/>
    <w:rsid w:val="009F42FF"/>
    <w:rsid w:val="009F4608"/>
    <w:rsid w:val="009F49ED"/>
    <w:rsid w:val="009F58F9"/>
    <w:rsid w:val="009F6985"/>
    <w:rsid w:val="00A014F9"/>
    <w:rsid w:val="00A03C97"/>
    <w:rsid w:val="00A04401"/>
    <w:rsid w:val="00A06AFB"/>
    <w:rsid w:val="00A10E38"/>
    <w:rsid w:val="00A121AD"/>
    <w:rsid w:val="00A1529F"/>
    <w:rsid w:val="00A1569B"/>
    <w:rsid w:val="00A15DAF"/>
    <w:rsid w:val="00A16344"/>
    <w:rsid w:val="00A172FB"/>
    <w:rsid w:val="00A17485"/>
    <w:rsid w:val="00A2010B"/>
    <w:rsid w:val="00A2125E"/>
    <w:rsid w:val="00A214CA"/>
    <w:rsid w:val="00A21B26"/>
    <w:rsid w:val="00A22144"/>
    <w:rsid w:val="00A24225"/>
    <w:rsid w:val="00A269AA"/>
    <w:rsid w:val="00A26E65"/>
    <w:rsid w:val="00A302B7"/>
    <w:rsid w:val="00A30345"/>
    <w:rsid w:val="00A30362"/>
    <w:rsid w:val="00A31C9E"/>
    <w:rsid w:val="00A32C3B"/>
    <w:rsid w:val="00A33202"/>
    <w:rsid w:val="00A34F2D"/>
    <w:rsid w:val="00A35626"/>
    <w:rsid w:val="00A35D38"/>
    <w:rsid w:val="00A35DA2"/>
    <w:rsid w:val="00A36179"/>
    <w:rsid w:val="00A36BB1"/>
    <w:rsid w:val="00A37C42"/>
    <w:rsid w:val="00A4434C"/>
    <w:rsid w:val="00A44E98"/>
    <w:rsid w:val="00A47D88"/>
    <w:rsid w:val="00A5090F"/>
    <w:rsid w:val="00A51911"/>
    <w:rsid w:val="00A53415"/>
    <w:rsid w:val="00A54F0E"/>
    <w:rsid w:val="00A57752"/>
    <w:rsid w:val="00A579A8"/>
    <w:rsid w:val="00A57BE0"/>
    <w:rsid w:val="00A606BA"/>
    <w:rsid w:val="00A61551"/>
    <w:rsid w:val="00A6274C"/>
    <w:rsid w:val="00A627D7"/>
    <w:rsid w:val="00A62CB5"/>
    <w:rsid w:val="00A631CE"/>
    <w:rsid w:val="00A63224"/>
    <w:rsid w:val="00A6363B"/>
    <w:rsid w:val="00A66737"/>
    <w:rsid w:val="00A677AF"/>
    <w:rsid w:val="00A71AEB"/>
    <w:rsid w:val="00A71B8A"/>
    <w:rsid w:val="00A721CF"/>
    <w:rsid w:val="00A72740"/>
    <w:rsid w:val="00A741AB"/>
    <w:rsid w:val="00A74C72"/>
    <w:rsid w:val="00A74E60"/>
    <w:rsid w:val="00A75B13"/>
    <w:rsid w:val="00A80C43"/>
    <w:rsid w:val="00A81612"/>
    <w:rsid w:val="00A81AFE"/>
    <w:rsid w:val="00A83B69"/>
    <w:rsid w:val="00A84A46"/>
    <w:rsid w:val="00A85FE6"/>
    <w:rsid w:val="00A86922"/>
    <w:rsid w:val="00A86D2A"/>
    <w:rsid w:val="00A90A8F"/>
    <w:rsid w:val="00A91A02"/>
    <w:rsid w:val="00A932CB"/>
    <w:rsid w:val="00A9364A"/>
    <w:rsid w:val="00A938FF"/>
    <w:rsid w:val="00A93DE6"/>
    <w:rsid w:val="00A94130"/>
    <w:rsid w:val="00A959FC"/>
    <w:rsid w:val="00A96739"/>
    <w:rsid w:val="00A9741E"/>
    <w:rsid w:val="00A97C09"/>
    <w:rsid w:val="00AA377E"/>
    <w:rsid w:val="00AA4383"/>
    <w:rsid w:val="00AA4961"/>
    <w:rsid w:val="00AA5225"/>
    <w:rsid w:val="00AA5FEC"/>
    <w:rsid w:val="00AA6C1A"/>
    <w:rsid w:val="00AB0F96"/>
    <w:rsid w:val="00AB1347"/>
    <w:rsid w:val="00AB1A8B"/>
    <w:rsid w:val="00AB27F9"/>
    <w:rsid w:val="00AB4114"/>
    <w:rsid w:val="00AB5334"/>
    <w:rsid w:val="00AB53C6"/>
    <w:rsid w:val="00AB6691"/>
    <w:rsid w:val="00AB6F11"/>
    <w:rsid w:val="00AC038A"/>
    <w:rsid w:val="00AC0628"/>
    <w:rsid w:val="00AC18CF"/>
    <w:rsid w:val="00AC1A2D"/>
    <w:rsid w:val="00AC2B66"/>
    <w:rsid w:val="00AC2F61"/>
    <w:rsid w:val="00AC314A"/>
    <w:rsid w:val="00AC3FAB"/>
    <w:rsid w:val="00AC4CFF"/>
    <w:rsid w:val="00AC5C13"/>
    <w:rsid w:val="00AC796D"/>
    <w:rsid w:val="00AD17AF"/>
    <w:rsid w:val="00AD5D99"/>
    <w:rsid w:val="00AD7368"/>
    <w:rsid w:val="00AE1EF8"/>
    <w:rsid w:val="00AE1FF5"/>
    <w:rsid w:val="00AE2E6C"/>
    <w:rsid w:val="00AE6A71"/>
    <w:rsid w:val="00AE75F8"/>
    <w:rsid w:val="00AF0A80"/>
    <w:rsid w:val="00AF1A5D"/>
    <w:rsid w:val="00AF1BA7"/>
    <w:rsid w:val="00AF23EB"/>
    <w:rsid w:val="00AF29E7"/>
    <w:rsid w:val="00AF2AE9"/>
    <w:rsid w:val="00AF2F10"/>
    <w:rsid w:val="00AF40B6"/>
    <w:rsid w:val="00AF4F98"/>
    <w:rsid w:val="00AF5055"/>
    <w:rsid w:val="00AF55F6"/>
    <w:rsid w:val="00AF59D7"/>
    <w:rsid w:val="00AF6306"/>
    <w:rsid w:val="00AF6B80"/>
    <w:rsid w:val="00B0053C"/>
    <w:rsid w:val="00B0231C"/>
    <w:rsid w:val="00B042AC"/>
    <w:rsid w:val="00B04488"/>
    <w:rsid w:val="00B054E5"/>
    <w:rsid w:val="00B06256"/>
    <w:rsid w:val="00B10313"/>
    <w:rsid w:val="00B10620"/>
    <w:rsid w:val="00B1112B"/>
    <w:rsid w:val="00B126ED"/>
    <w:rsid w:val="00B13159"/>
    <w:rsid w:val="00B15550"/>
    <w:rsid w:val="00B15FC7"/>
    <w:rsid w:val="00B16031"/>
    <w:rsid w:val="00B17EF5"/>
    <w:rsid w:val="00B2081E"/>
    <w:rsid w:val="00B20BA8"/>
    <w:rsid w:val="00B214DA"/>
    <w:rsid w:val="00B221B2"/>
    <w:rsid w:val="00B227DC"/>
    <w:rsid w:val="00B23942"/>
    <w:rsid w:val="00B24DF3"/>
    <w:rsid w:val="00B25298"/>
    <w:rsid w:val="00B26F1B"/>
    <w:rsid w:val="00B30CEA"/>
    <w:rsid w:val="00B33BA7"/>
    <w:rsid w:val="00B347AB"/>
    <w:rsid w:val="00B35218"/>
    <w:rsid w:val="00B360EA"/>
    <w:rsid w:val="00B37290"/>
    <w:rsid w:val="00B40464"/>
    <w:rsid w:val="00B40A4B"/>
    <w:rsid w:val="00B41C6D"/>
    <w:rsid w:val="00B43D7B"/>
    <w:rsid w:val="00B4447D"/>
    <w:rsid w:val="00B4576E"/>
    <w:rsid w:val="00B47127"/>
    <w:rsid w:val="00B5021A"/>
    <w:rsid w:val="00B53AA0"/>
    <w:rsid w:val="00B54B25"/>
    <w:rsid w:val="00B5572E"/>
    <w:rsid w:val="00B5590D"/>
    <w:rsid w:val="00B55CE4"/>
    <w:rsid w:val="00B61188"/>
    <w:rsid w:val="00B61243"/>
    <w:rsid w:val="00B625CA"/>
    <w:rsid w:val="00B65BE5"/>
    <w:rsid w:val="00B66061"/>
    <w:rsid w:val="00B666DC"/>
    <w:rsid w:val="00B705A6"/>
    <w:rsid w:val="00B70B95"/>
    <w:rsid w:val="00B71C37"/>
    <w:rsid w:val="00B73F25"/>
    <w:rsid w:val="00B77558"/>
    <w:rsid w:val="00B81064"/>
    <w:rsid w:val="00B8122A"/>
    <w:rsid w:val="00B826B9"/>
    <w:rsid w:val="00B84102"/>
    <w:rsid w:val="00B843F7"/>
    <w:rsid w:val="00B85094"/>
    <w:rsid w:val="00B902A2"/>
    <w:rsid w:val="00B902DC"/>
    <w:rsid w:val="00B91B7A"/>
    <w:rsid w:val="00B928B0"/>
    <w:rsid w:val="00B93197"/>
    <w:rsid w:val="00B94718"/>
    <w:rsid w:val="00B947B6"/>
    <w:rsid w:val="00B95EBA"/>
    <w:rsid w:val="00B96594"/>
    <w:rsid w:val="00B9694F"/>
    <w:rsid w:val="00BA0304"/>
    <w:rsid w:val="00BA4C15"/>
    <w:rsid w:val="00BA5B2A"/>
    <w:rsid w:val="00BA7555"/>
    <w:rsid w:val="00BB125F"/>
    <w:rsid w:val="00BB1DAD"/>
    <w:rsid w:val="00BB2892"/>
    <w:rsid w:val="00BB3479"/>
    <w:rsid w:val="00BB3B4D"/>
    <w:rsid w:val="00BB43C0"/>
    <w:rsid w:val="00BB5F58"/>
    <w:rsid w:val="00BB6360"/>
    <w:rsid w:val="00BB6C83"/>
    <w:rsid w:val="00BB74A4"/>
    <w:rsid w:val="00BC2D04"/>
    <w:rsid w:val="00BC510B"/>
    <w:rsid w:val="00BC6BD8"/>
    <w:rsid w:val="00BD0E77"/>
    <w:rsid w:val="00BD4AE3"/>
    <w:rsid w:val="00BD52F1"/>
    <w:rsid w:val="00BD598C"/>
    <w:rsid w:val="00BD5A21"/>
    <w:rsid w:val="00BD7044"/>
    <w:rsid w:val="00BD784F"/>
    <w:rsid w:val="00BD7D72"/>
    <w:rsid w:val="00BE0694"/>
    <w:rsid w:val="00BE194A"/>
    <w:rsid w:val="00BE3E89"/>
    <w:rsid w:val="00BE58E1"/>
    <w:rsid w:val="00BE5A42"/>
    <w:rsid w:val="00BF0518"/>
    <w:rsid w:val="00BF053C"/>
    <w:rsid w:val="00BF3358"/>
    <w:rsid w:val="00BF48C0"/>
    <w:rsid w:val="00BF4EF5"/>
    <w:rsid w:val="00BF5470"/>
    <w:rsid w:val="00BF556E"/>
    <w:rsid w:val="00BF5EE9"/>
    <w:rsid w:val="00C026F4"/>
    <w:rsid w:val="00C02C13"/>
    <w:rsid w:val="00C05253"/>
    <w:rsid w:val="00C05516"/>
    <w:rsid w:val="00C05D8B"/>
    <w:rsid w:val="00C0753F"/>
    <w:rsid w:val="00C10B5F"/>
    <w:rsid w:val="00C11940"/>
    <w:rsid w:val="00C11B82"/>
    <w:rsid w:val="00C11F49"/>
    <w:rsid w:val="00C1333D"/>
    <w:rsid w:val="00C15DE4"/>
    <w:rsid w:val="00C1666E"/>
    <w:rsid w:val="00C166A3"/>
    <w:rsid w:val="00C177DC"/>
    <w:rsid w:val="00C20510"/>
    <w:rsid w:val="00C2184A"/>
    <w:rsid w:val="00C221EC"/>
    <w:rsid w:val="00C2291F"/>
    <w:rsid w:val="00C23005"/>
    <w:rsid w:val="00C2448D"/>
    <w:rsid w:val="00C258BE"/>
    <w:rsid w:val="00C26473"/>
    <w:rsid w:val="00C2681E"/>
    <w:rsid w:val="00C27B33"/>
    <w:rsid w:val="00C30B8E"/>
    <w:rsid w:val="00C316C9"/>
    <w:rsid w:val="00C31FD2"/>
    <w:rsid w:val="00C33BDA"/>
    <w:rsid w:val="00C35139"/>
    <w:rsid w:val="00C359A2"/>
    <w:rsid w:val="00C40F56"/>
    <w:rsid w:val="00C40F93"/>
    <w:rsid w:val="00C420BD"/>
    <w:rsid w:val="00C42F32"/>
    <w:rsid w:val="00C4464D"/>
    <w:rsid w:val="00C45746"/>
    <w:rsid w:val="00C46188"/>
    <w:rsid w:val="00C46667"/>
    <w:rsid w:val="00C46A1B"/>
    <w:rsid w:val="00C4747A"/>
    <w:rsid w:val="00C4786B"/>
    <w:rsid w:val="00C5050A"/>
    <w:rsid w:val="00C52245"/>
    <w:rsid w:val="00C52269"/>
    <w:rsid w:val="00C53EE6"/>
    <w:rsid w:val="00C5506A"/>
    <w:rsid w:val="00C553B5"/>
    <w:rsid w:val="00C55886"/>
    <w:rsid w:val="00C5632B"/>
    <w:rsid w:val="00C5640B"/>
    <w:rsid w:val="00C57629"/>
    <w:rsid w:val="00C61B67"/>
    <w:rsid w:val="00C61C8A"/>
    <w:rsid w:val="00C61FEC"/>
    <w:rsid w:val="00C63563"/>
    <w:rsid w:val="00C639B9"/>
    <w:rsid w:val="00C65DE6"/>
    <w:rsid w:val="00C66910"/>
    <w:rsid w:val="00C6764B"/>
    <w:rsid w:val="00C6776D"/>
    <w:rsid w:val="00C729E3"/>
    <w:rsid w:val="00C740A9"/>
    <w:rsid w:val="00C76996"/>
    <w:rsid w:val="00C76F13"/>
    <w:rsid w:val="00C80598"/>
    <w:rsid w:val="00C80AFA"/>
    <w:rsid w:val="00C814BC"/>
    <w:rsid w:val="00C82DB5"/>
    <w:rsid w:val="00C83C85"/>
    <w:rsid w:val="00C83F01"/>
    <w:rsid w:val="00C84A1E"/>
    <w:rsid w:val="00C853C5"/>
    <w:rsid w:val="00C85582"/>
    <w:rsid w:val="00C86A75"/>
    <w:rsid w:val="00C914E1"/>
    <w:rsid w:val="00C9376D"/>
    <w:rsid w:val="00C94592"/>
    <w:rsid w:val="00C950DC"/>
    <w:rsid w:val="00C96B1A"/>
    <w:rsid w:val="00CA11A1"/>
    <w:rsid w:val="00CA14C5"/>
    <w:rsid w:val="00CA2207"/>
    <w:rsid w:val="00CA25D7"/>
    <w:rsid w:val="00CA2A16"/>
    <w:rsid w:val="00CA300E"/>
    <w:rsid w:val="00CA61C1"/>
    <w:rsid w:val="00CB3106"/>
    <w:rsid w:val="00CB426F"/>
    <w:rsid w:val="00CB49E2"/>
    <w:rsid w:val="00CC0FF5"/>
    <w:rsid w:val="00CC10E5"/>
    <w:rsid w:val="00CC2871"/>
    <w:rsid w:val="00CC2DE2"/>
    <w:rsid w:val="00CC40A1"/>
    <w:rsid w:val="00CC44C9"/>
    <w:rsid w:val="00CC52E0"/>
    <w:rsid w:val="00CC6646"/>
    <w:rsid w:val="00CC6E04"/>
    <w:rsid w:val="00CC73E7"/>
    <w:rsid w:val="00CD32EC"/>
    <w:rsid w:val="00CD3854"/>
    <w:rsid w:val="00CD3CAD"/>
    <w:rsid w:val="00CD513C"/>
    <w:rsid w:val="00CD5509"/>
    <w:rsid w:val="00CD7602"/>
    <w:rsid w:val="00CD7957"/>
    <w:rsid w:val="00CD7CEB"/>
    <w:rsid w:val="00CE062E"/>
    <w:rsid w:val="00CE06F7"/>
    <w:rsid w:val="00CE1644"/>
    <w:rsid w:val="00CE23DE"/>
    <w:rsid w:val="00CE2E6E"/>
    <w:rsid w:val="00CE3DE4"/>
    <w:rsid w:val="00CE561D"/>
    <w:rsid w:val="00CE6FF4"/>
    <w:rsid w:val="00CF2628"/>
    <w:rsid w:val="00CF3C40"/>
    <w:rsid w:val="00CF498F"/>
    <w:rsid w:val="00CF5460"/>
    <w:rsid w:val="00CF5A20"/>
    <w:rsid w:val="00CF6412"/>
    <w:rsid w:val="00CF6EA4"/>
    <w:rsid w:val="00D01C3F"/>
    <w:rsid w:val="00D02B4B"/>
    <w:rsid w:val="00D076AB"/>
    <w:rsid w:val="00D0795D"/>
    <w:rsid w:val="00D10059"/>
    <w:rsid w:val="00D10F5B"/>
    <w:rsid w:val="00D11F68"/>
    <w:rsid w:val="00D13749"/>
    <w:rsid w:val="00D14555"/>
    <w:rsid w:val="00D14697"/>
    <w:rsid w:val="00D159B3"/>
    <w:rsid w:val="00D16607"/>
    <w:rsid w:val="00D17102"/>
    <w:rsid w:val="00D21BB8"/>
    <w:rsid w:val="00D23EB0"/>
    <w:rsid w:val="00D26782"/>
    <w:rsid w:val="00D2695E"/>
    <w:rsid w:val="00D30350"/>
    <w:rsid w:val="00D30F62"/>
    <w:rsid w:val="00D32203"/>
    <w:rsid w:val="00D32675"/>
    <w:rsid w:val="00D32F0D"/>
    <w:rsid w:val="00D354E5"/>
    <w:rsid w:val="00D36F93"/>
    <w:rsid w:val="00D40506"/>
    <w:rsid w:val="00D41735"/>
    <w:rsid w:val="00D41CEB"/>
    <w:rsid w:val="00D420A5"/>
    <w:rsid w:val="00D42E8E"/>
    <w:rsid w:val="00D4325D"/>
    <w:rsid w:val="00D43E7E"/>
    <w:rsid w:val="00D45A16"/>
    <w:rsid w:val="00D47653"/>
    <w:rsid w:val="00D47725"/>
    <w:rsid w:val="00D50E0D"/>
    <w:rsid w:val="00D51249"/>
    <w:rsid w:val="00D517DF"/>
    <w:rsid w:val="00D51C80"/>
    <w:rsid w:val="00D52206"/>
    <w:rsid w:val="00D54C10"/>
    <w:rsid w:val="00D55D82"/>
    <w:rsid w:val="00D57421"/>
    <w:rsid w:val="00D60AEC"/>
    <w:rsid w:val="00D63329"/>
    <w:rsid w:val="00D64083"/>
    <w:rsid w:val="00D6414D"/>
    <w:rsid w:val="00D7265A"/>
    <w:rsid w:val="00D726DB"/>
    <w:rsid w:val="00D7277B"/>
    <w:rsid w:val="00D75416"/>
    <w:rsid w:val="00D7618B"/>
    <w:rsid w:val="00D76881"/>
    <w:rsid w:val="00D769DA"/>
    <w:rsid w:val="00D76B0E"/>
    <w:rsid w:val="00D76D5C"/>
    <w:rsid w:val="00D77A0B"/>
    <w:rsid w:val="00D83DA8"/>
    <w:rsid w:val="00D842AD"/>
    <w:rsid w:val="00D8671D"/>
    <w:rsid w:val="00D877DD"/>
    <w:rsid w:val="00D90D63"/>
    <w:rsid w:val="00D90F2E"/>
    <w:rsid w:val="00D920BB"/>
    <w:rsid w:val="00D9291F"/>
    <w:rsid w:val="00D94A2C"/>
    <w:rsid w:val="00D95B6B"/>
    <w:rsid w:val="00DA15CD"/>
    <w:rsid w:val="00DA26F8"/>
    <w:rsid w:val="00DA2CD5"/>
    <w:rsid w:val="00DA409D"/>
    <w:rsid w:val="00DA4F31"/>
    <w:rsid w:val="00DA5742"/>
    <w:rsid w:val="00DA62EE"/>
    <w:rsid w:val="00DA77B9"/>
    <w:rsid w:val="00DA79DF"/>
    <w:rsid w:val="00DB163D"/>
    <w:rsid w:val="00DB2B52"/>
    <w:rsid w:val="00DB3F2C"/>
    <w:rsid w:val="00DB57B1"/>
    <w:rsid w:val="00DB6C4F"/>
    <w:rsid w:val="00DB6CFA"/>
    <w:rsid w:val="00DB7CB2"/>
    <w:rsid w:val="00DC02D5"/>
    <w:rsid w:val="00DC05E3"/>
    <w:rsid w:val="00DC0A21"/>
    <w:rsid w:val="00DC12A0"/>
    <w:rsid w:val="00DC6988"/>
    <w:rsid w:val="00DC72D5"/>
    <w:rsid w:val="00DD0199"/>
    <w:rsid w:val="00DD0EC5"/>
    <w:rsid w:val="00DD1C72"/>
    <w:rsid w:val="00DD4FE9"/>
    <w:rsid w:val="00DD5D22"/>
    <w:rsid w:val="00DE3416"/>
    <w:rsid w:val="00DE39D9"/>
    <w:rsid w:val="00DE4185"/>
    <w:rsid w:val="00DE5B1B"/>
    <w:rsid w:val="00DE65AA"/>
    <w:rsid w:val="00DE7672"/>
    <w:rsid w:val="00DF49F6"/>
    <w:rsid w:val="00DF6AC6"/>
    <w:rsid w:val="00DF77F4"/>
    <w:rsid w:val="00E023E2"/>
    <w:rsid w:val="00E0331F"/>
    <w:rsid w:val="00E04696"/>
    <w:rsid w:val="00E05C85"/>
    <w:rsid w:val="00E07434"/>
    <w:rsid w:val="00E11894"/>
    <w:rsid w:val="00E11971"/>
    <w:rsid w:val="00E12D3D"/>
    <w:rsid w:val="00E135FD"/>
    <w:rsid w:val="00E14D00"/>
    <w:rsid w:val="00E15BED"/>
    <w:rsid w:val="00E15C32"/>
    <w:rsid w:val="00E15C76"/>
    <w:rsid w:val="00E15D48"/>
    <w:rsid w:val="00E1623F"/>
    <w:rsid w:val="00E175C7"/>
    <w:rsid w:val="00E20636"/>
    <w:rsid w:val="00E20FD0"/>
    <w:rsid w:val="00E21A72"/>
    <w:rsid w:val="00E222FE"/>
    <w:rsid w:val="00E2248E"/>
    <w:rsid w:val="00E240F4"/>
    <w:rsid w:val="00E2417D"/>
    <w:rsid w:val="00E241D6"/>
    <w:rsid w:val="00E246DB"/>
    <w:rsid w:val="00E24B8B"/>
    <w:rsid w:val="00E2675F"/>
    <w:rsid w:val="00E270E3"/>
    <w:rsid w:val="00E277C2"/>
    <w:rsid w:val="00E30C8E"/>
    <w:rsid w:val="00E320AC"/>
    <w:rsid w:val="00E321B0"/>
    <w:rsid w:val="00E344A0"/>
    <w:rsid w:val="00E34FA2"/>
    <w:rsid w:val="00E401B5"/>
    <w:rsid w:val="00E40408"/>
    <w:rsid w:val="00E4212C"/>
    <w:rsid w:val="00E44E97"/>
    <w:rsid w:val="00E469B7"/>
    <w:rsid w:val="00E47AFB"/>
    <w:rsid w:val="00E51729"/>
    <w:rsid w:val="00E51C91"/>
    <w:rsid w:val="00E523AE"/>
    <w:rsid w:val="00E53A48"/>
    <w:rsid w:val="00E53C03"/>
    <w:rsid w:val="00E53F71"/>
    <w:rsid w:val="00E547B5"/>
    <w:rsid w:val="00E5665A"/>
    <w:rsid w:val="00E578BC"/>
    <w:rsid w:val="00E6163A"/>
    <w:rsid w:val="00E6294A"/>
    <w:rsid w:val="00E62E0E"/>
    <w:rsid w:val="00E636B7"/>
    <w:rsid w:val="00E6459A"/>
    <w:rsid w:val="00E700D2"/>
    <w:rsid w:val="00E70C4A"/>
    <w:rsid w:val="00E71536"/>
    <w:rsid w:val="00E74967"/>
    <w:rsid w:val="00E77472"/>
    <w:rsid w:val="00E8106C"/>
    <w:rsid w:val="00E817BB"/>
    <w:rsid w:val="00E81912"/>
    <w:rsid w:val="00E83234"/>
    <w:rsid w:val="00E865D1"/>
    <w:rsid w:val="00E8788A"/>
    <w:rsid w:val="00E904C9"/>
    <w:rsid w:val="00E906A2"/>
    <w:rsid w:val="00E91617"/>
    <w:rsid w:val="00E91FC3"/>
    <w:rsid w:val="00E92CEC"/>
    <w:rsid w:val="00E94E59"/>
    <w:rsid w:val="00E94F64"/>
    <w:rsid w:val="00E9762C"/>
    <w:rsid w:val="00E97CA5"/>
    <w:rsid w:val="00EA127B"/>
    <w:rsid w:val="00EA6092"/>
    <w:rsid w:val="00EA7069"/>
    <w:rsid w:val="00EA7855"/>
    <w:rsid w:val="00EB40C6"/>
    <w:rsid w:val="00EB4EE0"/>
    <w:rsid w:val="00EC0FE7"/>
    <w:rsid w:val="00EC1C33"/>
    <w:rsid w:val="00EC2465"/>
    <w:rsid w:val="00EC270F"/>
    <w:rsid w:val="00EC33A1"/>
    <w:rsid w:val="00EC51D8"/>
    <w:rsid w:val="00EC57B2"/>
    <w:rsid w:val="00EC5CBE"/>
    <w:rsid w:val="00ED0877"/>
    <w:rsid w:val="00ED37D6"/>
    <w:rsid w:val="00ED3948"/>
    <w:rsid w:val="00ED5DF5"/>
    <w:rsid w:val="00ED6582"/>
    <w:rsid w:val="00EE141D"/>
    <w:rsid w:val="00EE1D54"/>
    <w:rsid w:val="00EE3969"/>
    <w:rsid w:val="00EE48D0"/>
    <w:rsid w:val="00EE5042"/>
    <w:rsid w:val="00EE5DD8"/>
    <w:rsid w:val="00EE62C5"/>
    <w:rsid w:val="00EE6C76"/>
    <w:rsid w:val="00EE6FF5"/>
    <w:rsid w:val="00EE71FE"/>
    <w:rsid w:val="00EE7E90"/>
    <w:rsid w:val="00EF0259"/>
    <w:rsid w:val="00EF30EB"/>
    <w:rsid w:val="00EF4596"/>
    <w:rsid w:val="00EF4767"/>
    <w:rsid w:val="00EF4D03"/>
    <w:rsid w:val="00EF729B"/>
    <w:rsid w:val="00F00369"/>
    <w:rsid w:val="00F00671"/>
    <w:rsid w:val="00F00830"/>
    <w:rsid w:val="00F010C9"/>
    <w:rsid w:val="00F029D3"/>
    <w:rsid w:val="00F02A07"/>
    <w:rsid w:val="00F03929"/>
    <w:rsid w:val="00F07438"/>
    <w:rsid w:val="00F07665"/>
    <w:rsid w:val="00F07E73"/>
    <w:rsid w:val="00F102E9"/>
    <w:rsid w:val="00F120D5"/>
    <w:rsid w:val="00F12A12"/>
    <w:rsid w:val="00F151FF"/>
    <w:rsid w:val="00F15331"/>
    <w:rsid w:val="00F16511"/>
    <w:rsid w:val="00F204EF"/>
    <w:rsid w:val="00F21962"/>
    <w:rsid w:val="00F249D0"/>
    <w:rsid w:val="00F257A2"/>
    <w:rsid w:val="00F26940"/>
    <w:rsid w:val="00F27A21"/>
    <w:rsid w:val="00F27C68"/>
    <w:rsid w:val="00F27E6B"/>
    <w:rsid w:val="00F31D14"/>
    <w:rsid w:val="00F33083"/>
    <w:rsid w:val="00F3409B"/>
    <w:rsid w:val="00F35378"/>
    <w:rsid w:val="00F37084"/>
    <w:rsid w:val="00F37C28"/>
    <w:rsid w:val="00F41C6E"/>
    <w:rsid w:val="00F4250F"/>
    <w:rsid w:val="00F42582"/>
    <w:rsid w:val="00F42D77"/>
    <w:rsid w:val="00F4459E"/>
    <w:rsid w:val="00F45E82"/>
    <w:rsid w:val="00F47815"/>
    <w:rsid w:val="00F47DDE"/>
    <w:rsid w:val="00F501C0"/>
    <w:rsid w:val="00F50B86"/>
    <w:rsid w:val="00F5140A"/>
    <w:rsid w:val="00F520E4"/>
    <w:rsid w:val="00F5211D"/>
    <w:rsid w:val="00F52361"/>
    <w:rsid w:val="00F529B8"/>
    <w:rsid w:val="00F52B13"/>
    <w:rsid w:val="00F54DC9"/>
    <w:rsid w:val="00F56B3A"/>
    <w:rsid w:val="00F57B5F"/>
    <w:rsid w:val="00F60C4C"/>
    <w:rsid w:val="00F631F4"/>
    <w:rsid w:val="00F63B1D"/>
    <w:rsid w:val="00F63F67"/>
    <w:rsid w:val="00F648C4"/>
    <w:rsid w:val="00F64CAC"/>
    <w:rsid w:val="00F72FC6"/>
    <w:rsid w:val="00F73F0D"/>
    <w:rsid w:val="00F817B1"/>
    <w:rsid w:val="00F82D2C"/>
    <w:rsid w:val="00F83A3D"/>
    <w:rsid w:val="00F8623C"/>
    <w:rsid w:val="00F87BCA"/>
    <w:rsid w:val="00F90B4C"/>
    <w:rsid w:val="00F91254"/>
    <w:rsid w:val="00F918B4"/>
    <w:rsid w:val="00F91FC2"/>
    <w:rsid w:val="00F934E4"/>
    <w:rsid w:val="00F96AE9"/>
    <w:rsid w:val="00F96F56"/>
    <w:rsid w:val="00F97334"/>
    <w:rsid w:val="00F973EC"/>
    <w:rsid w:val="00F976CD"/>
    <w:rsid w:val="00FA1112"/>
    <w:rsid w:val="00FA2BE4"/>
    <w:rsid w:val="00FA5C15"/>
    <w:rsid w:val="00FA6309"/>
    <w:rsid w:val="00FA729E"/>
    <w:rsid w:val="00FB0FDA"/>
    <w:rsid w:val="00FB17B8"/>
    <w:rsid w:val="00FB1F65"/>
    <w:rsid w:val="00FB240D"/>
    <w:rsid w:val="00FB327D"/>
    <w:rsid w:val="00FB46FC"/>
    <w:rsid w:val="00FB4CDC"/>
    <w:rsid w:val="00FB55DB"/>
    <w:rsid w:val="00FB6489"/>
    <w:rsid w:val="00FB7C6C"/>
    <w:rsid w:val="00FC57CA"/>
    <w:rsid w:val="00FC6B10"/>
    <w:rsid w:val="00FC796E"/>
    <w:rsid w:val="00FC7DBB"/>
    <w:rsid w:val="00FD03E4"/>
    <w:rsid w:val="00FD2B21"/>
    <w:rsid w:val="00FD3486"/>
    <w:rsid w:val="00FD46BE"/>
    <w:rsid w:val="00FD6923"/>
    <w:rsid w:val="00FE071E"/>
    <w:rsid w:val="00FE14F0"/>
    <w:rsid w:val="00FE160A"/>
    <w:rsid w:val="00FE1AEA"/>
    <w:rsid w:val="00FE3C41"/>
    <w:rsid w:val="00FE4597"/>
    <w:rsid w:val="00FE4F58"/>
    <w:rsid w:val="00FE58F6"/>
    <w:rsid w:val="00FE5F3A"/>
    <w:rsid w:val="00FF0D78"/>
    <w:rsid w:val="00FF2F4F"/>
    <w:rsid w:val="00FF3CAA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7C485"/>
  <w15:chartTrackingRefBased/>
  <w15:docId w15:val="{41D4A1E4-E76A-4874-B8E1-B0463CD9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3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A4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40F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95068"/>
    <w:pPr>
      <w:numPr>
        <w:numId w:val="2"/>
      </w:numPr>
      <w:contextualSpacing/>
    </w:pPr>
  </w:style>
  <w:style w:type="character" w:customStyle="1" w:styleId="Heading2Char">
    <w:name w:val="Heading 2 Char"/>
    <w:link w:val="Heading2"/>
    <w:uiPriority w:val="9"/>
    <w:semiHidden/>
    <w:rsid w:val="00AA438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20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20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0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20BD"/>
    <w:rPr>
      <w:sz w:val="24"/>
      <w:szCs w:val="24"/>
    </w:rPr>
  </w:style>
  <w:style w:type="paragraph" w:styleId="BodyText">
    <w:name w:val="Body Text"/>
    <w:basedOn w:val="Normal"/>
    <w:link w:val="BodyTextChar"/>
    <w:rsid w:val="00045556"/>
    <w:pPr>
      <w:jc w:val="both"/>
    </w:pPr>
    <w:rPr>
      <w:rFonts w:ascii="Arial" w:hAnsi="Arial" w:cs="Arial"/>
      <w:sz w:val="28"/>
    </w:rPr>
  </w:style>
  <w:style w:type="character" w:customStyle="1" w:styleId="BodyTextChar">
    <w:name w:val="Body Text Char"/>
    <w:link w:val="BodyText"/>
    <w:rsid w:val="00045556"/>
    <w:rPr>
      <w:rFonts w:ascii="Arial" w:hAnsi="Arial" w:cs="Arial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736684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736684"/>
    <w:rPr>
      <w:color w:val="0000FF"/>
      <w:u w:val="single"/>
    </w:rPr>
  </w:style>
  <w:style w:type="paragraph" w:customStyle="1" w:styleId="Default">
    <w:name w:val="Default"/>
    <w:rsid w:val="00E517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-140641261418345969msolistparagraph">
    <w:name w:val="m_-140641261418345969msolistparagraph"/>
    <w:basedOn w:val="Normal"/>
    <w:rsid w:val="00F15331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F16511"/>
  </w:style>
  <w:style w:type="character" w:styleId="FootnoteReference">
    <w:name w:val="footnote reference"/>
    <w:semiHidden/>
    <w:rsid w:val="00F16511"/>
  </w:style>
  <w:style w:type="paragraph" w:customStyle="1" w:styleId="2901">
    <w:name w:val="29.01"/>
    <w:basedOn w:val="Normal"/>
    <w:next w:val="1"/>
    <w:autoRedefine/>
    <w:rsid w:val="00F16511"/>
    <w:pPr>
      <w:keepNext/>
      <w:spacing w:before="240"/>
      <w:outlineLvl w:val="1"/>
    </w:pPr>
    <w:rPr>
      <w:caps/>
      <w:kern w:val="28"/>
      <w:sz w:val="22"/>
      <w:szCs w:val="20"/>
    </w:rPr>
  </w:style>
  <w:style w:type="paragraph" w:customStyle="1" w:styleId="1">
    <w:name w:val="(1)"/>
    <w:basedOn w:val="Normal"/>
    <w:rsid w:val="00F16511"/>
    <w:pPr>
      <w:numPr>
        <w:ilvl w:val="2"/>
        <w:numId w:val="1"/>
      </w:numPr>
      <w:ind w:left="360"/>
      <w:outlineLvl w:val="2"/>
    </w:pPr>
    <w:rPr>
      <w:kern w:val="28"/>
      <w:sz w:val="22"/>
      <w:szCs w:val="20"/>
    </w:rPr>
  </w:style>
  <w:style w:type="paragraph" w:customStyle="1" w:styleId="a">
    <w:name w:val="(a)"/>
    <w:basedOn w:val="Normal"/>
    <w:rsid w:val="00F16511"/>
    <w:pPr>
      <w:numPr>
        <w:ilvl w:val="3"/>
        <w:numId w:val="1"/>
      </w:numPr>
      <w:ind w:left="360"/>
      <w:outlineLvl w:val="3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F16511"/>
    <w:pPr>
      <w:widowControl w:val="0"/>
      <w:tabs>
        <w:tab w:val="left" w:pos="1440"/>
      </w:tabs>
      <w:ind w:left="-1440"/>
    </w:pPr>
    <w:rPr>
      <w:sz w:val="22"/>
      <w:szCs w:val="20"/>
    </w:rPr>
  </w:style>
  <w:style w:type="character" w:customStyle="1" w:styleId="BodyTextIndent2Char">
    <w:name w:val="Body Text Indent 2 Char"/>
    <w:link w:val="BodyTextIndent2"/>
    <w:rsid w:val="00F16511"/>
    <w:rPr>
      <w:sz w:val="22"/>
    </w:rPr>
  </w:style>
  <w:style w:type="paragraph" w:styleId="ListParagraph">
    <w:name w:val="List Paragraph"/>
    <w:basedOn w:val="Normal"/>
    <w:uiPriority w:val="34"/>
    <w:qFormat/>
    <w:rsid w:val="00F16511"/>
    <w:pPr>
      <w:ind w:left="720"/>
      <w:contextualSpacing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08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89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2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2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2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93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89623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9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7095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22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9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814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082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589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0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66879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4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77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47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0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1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653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196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8219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5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36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9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5484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198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4939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926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5360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693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5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0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65BC-B7C8-44F4-9FF3-09C0A947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Monroe County Sheltercare, Inc</vt:lpstr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Monroe County Sheltercare, Inc</dc:title>
  <dc:subject/>
  <dc:creator>Emily</dc:creator>
  <cp:keywords/>
  <cp:lastModifiedBy>Melody Brueggeman</cp:lastModifiedBy>
  <cp:revision>101</cp:revision>
  <cp:lastPrinted>2021-01-18T19:41:00Z</cp:lastPrinted>
  <dcterms:created xsi:type="dcterms:W3CDTF">2026-04-15T14:27:00Z</dcterms:created>
  <dcterms:modified xsi:type="dcterms:W3CDTF">2026-04-15T15:40:00Z</dcterms:modified>
</cp:coreProperties>
</file>